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45" w:rsidRPr="00C16323" w:rsidRDefault="00C16323">
      <w:pPr>
        <w:rPr>
          <w:b/>
          <w:u w:val="single"/>
        </w:rPr>
      </w:pPr>
      <w:r w:rsidRPr="00C16323">
        <w:rPr>
          <w:b/>
          <w:u w:val="single"/>
        </w:rPr>
        <w:t>Build the faith in your life within isolation</w:t>
      </w:r>
    </w:p>
    <w:p w:rsidR="00C16323" w:rsidRDefault="00C16323"/>
    <w:p w:rsidR="00C16323" w:rsidRDefault="00432A1C" w:rsidP="00C16323">
      <w:pPr>
        <w:pStyle w:val="ListParagraph"/>
        <w:numPr>
          <w:ilvl w:val="0"/>
          <w:numId w:val="1"/>
        </w:numPr>
      </w:pPr>
      <w:r>
        <w:t>G</w:t>
      </w:r>
      <w:r w:rsidR="00C16323">
        <w:t xml:space="preserve">et creative with children and have them make items that could create a ‘Spiritual Corner’ </w:t>
      </w:r>
    </w:p>
    <w:p w:rsidR="00C16323" w:rsidRDefault="00E236BD" w:rsidP="00C16323">
      <w:pPr>
        <w:pStyle w:val="ListParagraph"/>
        <w:numPr>
          <w:ilvl w:val="0"/>
          <w:numId w:val="2"/>
        </w:numPr>
      </w:pPr>
      <w:hyperlink r:id="rId5" w:history="1">
        <w:r w:rsidR="00C16323" w:rsidRPr="003C3ECE">
          <w:rPr>
            <w:rStyle w:val="Hyperlink"/>
          </w:rPr>
          <w:t>https://www.catholicicing.com/</w:t>
        </w:r>
      </w:hyperlink>
      <w:r w:rsidR="00C16323">
        <w:t xml:space="preserve"> - website has a lot of creative ideas especially for Holy Week </w:t>
      </w:r>
    </w:p>
    <w:p w:rsidR="00C16323" w:rsidRDefault="00C16323" w:rsidP="00C16323">
      <w:pPr>
        <w:pStyle w:val="ListParagraph"/>
        <w:numPr>
          <w:ilvl w:val="0"/>
          <w:numId w:val="1"/>
        </w:numPr>
      </w:pPr>
      <w:r>
        <w:t>Use prayers provided on the website to use either morning and night or spend 10 minutes in prayer with them, creating a moment of stillness.</w:t>
      </w:r>
    </w:p>
    <w:p w:rsidR="00C16323" w:rsidRDefault="00C16323" w:rsidP="00C16323">
      <w:pPr>
        <w:pStyle w:val="ListParagraph"/>
        <w:numPr>
          <w:ilvl w:val="0"/>
          <w:numId w:val="1"/>
        </w:numPr>
      </w:pPr>
      <w:r>
        <w:t>Use ‘</w:t>
      </w:r>
      <w:proofErr w:type="spellStart"/>
      <w:r>
        <w:t>Nooma</w:t>
      </w:r>
      <w:proofErr w:type="spellEnd"/>
      <w:r>
        <w:t xml:space="preserve">’ videos – 10 minute meditative videos on various subjects that can help understand different elements of religion in daily life, these can be found on YouTube </w:t>
      </w:r>
      <w:hyperlink r:id="rId6" w:history="1">
        <w:r w:rsidRPr="00C16323">
          <w:rPr>
            <w:color w:val="0000FF"/>
            <w:u w:val="single"/>
          </w:rPr>
          <w:t>https://www.youtube.com/channel/UCYDYRgES_kLL60rz9utN2FA</w:t>
        </w:r>
      </w:hyperlink>
    </w:p>
    <w:p w:rsidR="00C16323" w:rsidRDefault="00432A1C" w:rsidP="00C16323">
      <w:pPr>
        <w:pStyle w:val="ListParagraph"/>
        <w:numPr>
          <w:ilvl w:val="0"/>
          <w:numId w:val="1"/>
        </w:numPr>
      </w:pPr>
      <w:r>
        <w:t xml:space="preserve">Watch the video in the following link on how to have a ‘Grateful Day’- this is meditative video to watch on how to appreciate each day effectively. </w:t>
      </w:r>
      <w:hyperlink r:id="rId7" w:anchor="action=share" w:history="1">
        <w:r w:rsidRPr="00581DDA">
          <w:rPr>
            <w:rStyle w:val="Hyperlink"/>
          </w:rPr>
          <w:t>https://www.youtube.com/watch?v=zSt7k_q_qRU#action=share</w:t>
        </w:r>
      </w:hyperlink>
    </w:p>
    <w:p w:rsidR="00432A1C" w:rsidRDefault="00432A1C" w:rsidP="00C16323">
      <w:pPr>
        <w:pStyle w:val="ListParagraph"/>
        <w:numPr>
          <w:ilvl w:val="0"/>
          <w:numId w:val="1"/>
        </w:numPr>
      </w:pPr>
      <w:r>
        <w:t xml:space="preserve">Very simply light a candle at a point in the day when everyone can be around, this candle can be a representation of having Jesus light in your home with you and the family, </w:t>
      </w:r>
      <w:r w:rsidR="000408B2">
        <w:t>this</w:t>
      </w:r>
      <w:r>
        <w:t xml:space="preserve"> can be especially effective on a </w:t>
      </w:r>
      <w:r w:rsidR="00B9321E">
        <w:t>S</w:t>
      </w:r>
      <w:r w:rsidR="000408B2">
        <w:t>un</w:t>
      </w:r>
      <w:r>
        <w:t xml:space="preserve">day </w:t>
      </w:r>
      <w:r w:rsidR="000408B2">
        <w:t>or during Holy Week</w:t>
      </w:r>
      <w:r w:rsidR="00B9321E">
        <w:t xml:space="preserve"> </w:t>
      </w:r>
      <w:r>
        <w:t>and you wish to have an extra presence</w:t>
      </w:r>
      <w:r w:rsidR="000408B2">
        <w:t xml:space="preserve"> on</w:t>
      </w:r>
      <w:r>
        <w:t xml:space="preserve">. </w:t>
      </w:r>
    </w:p>
    <w:p w:rsidR="00F91307" w:rsidRDefault="00F91307" w:rsidP="00F91307"/>
    <w:p w:rsidR="00F91307" w:rsidRPr="004A42DA" w:rsidRDefault="00F91307" w:rsidP="00F91307">
      <w:pPr>
        <w:rPr>
          <w:b/>
          <w:u w:val="single"/>
        </w:rPr>
      </w:pPr>
    </w:p>
    <w:p w:rsidR="004A42DA" w:rsidRPr="004A42DA" w:rsidRDefault="004A42DA" w:rsidP="00E236BD">
      <w:pPr>
        <w:ind w:left="360"/>
      </w:pPr>
      <w:bookmarkStart w:id="0" w:name="_GoBack"/>
      <w:bookmarkEnd w:id="0"/>
    </w:p>
    <w:sectPr w:rsidR="004A42DA" w:rsidRPr="004A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1796"/>
    <w:multiLevelType w:val="hybridMultilevel"/>
    <w:tmpl w:val="9E24699E"/>
    <w:lvl w:ilvl="0" w:tplc="FEB03D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4B4A0A"/>
    <w:multiLevelType w:val="hybridMultilevel"/>
    <w:tmpl w:val="8D22F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2C6B"/>
    <w:multiLevelType w:val="hybridMultilevel"/>
    <w:tmpl w:val="0422C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22"/>
    <w:rsid w:val="000408B2"/>
    <w:rsid w:val="000F09BD"/>
    <w:rsid w:val="00127CE6"/>
    <w:rsid w:val="00432A1C"/>
    <w:rsid w:val="004A42DA"/>
    <w:rsid w:val="008E0A38"/>
    <w:rsid w:val="00B9321E"/>
    <w:rsid w:val="00C16323"/>
    <w:rsid w:val="00E236BD"/>
    <w:rsid w:val="00F30DDA"/>
    <w:rsid w:val="00F91307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C614"/>
  <w15:chartTrackingRefBased/>
  <w15:docId w15:val="{D7C11492-EDCC-4D75-AE22-03ECF0E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t7k_q_q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DYRgES_kLL60rz9utN2FA" TargetMode="External"/><Relationship Id="rId5" Type="http://schemas.openxmlformats.org/officeDocument/2006/relationships/hyperlink" Target="https://www.catholicic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Coleman</dc:creator>
  <cp:keywords/>
  <dc:description/>
  <cp:lastModifiedBy>Sally Coleman</cp:lastModifiedBy>
  <cp:revision>7</cp:revision>
  <dcterms:created xsi:type="dcterms:W3CDTF">2020-04-01T12:57:00Z</dcterms:created>
  <dcterms:modified xsi:type="dcterms:W3CDTF">2020-04-02T08:31:00Z</dcterms:modified>
</cp:coreProperties>
</file>