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TERRORISM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ILLEGAL FILM STREAMING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INCITING RACIAL HATRED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TAX EVASION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PUBLIC DRUNKEN ROWDINESS THAT CAUSES OFFENCE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MANSLAUGHTER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TROLLING (INTERNET BULLYING)</w:t>
      </w:r>
      <w:bookmarkStart w:id="0" w:name="_GoBack"/>
      <w:bookmarkEnd w:id="0"/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DOING 35mph IN A 30mph ZONE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 xml:space="preserve">RAPE </w:t>
      </w:r>
    </w:p>
    <w:p w:rsidR="006C66AB" w:rsidRPr="006C66AB" w:rsidRDefault="006C66AB">
      <w:pPr>
        <w:rPr>
          <w:noProof/>
          <w:sz w:val="40"/>
          <w:szCs w:val="40"/>
          <w:lang w:eastAsia="en-GB"/>
        </w:rPr>
      </w:pPr>
    </w:p>
    <w:p w:rsidR="006C66AB" w:rsidRPr="006C66AB" w:rsidRDefault="006C66AB">
      <w:pPr>
        <w:rPr>
          <w:noProof/>
          <w:sz w:val="40"/>
          <w:szCs w:val="40"/>
          <w:lang w:eastAsia="en-GB"/>
        </w:rPr>
      </w:pPr>
      <w:r w:rsidRPr="006C66AB">
        <w:rPr>
          <w:noProof/>
          <w:sz w:val="40"/>
          <w:szCs w:val="40"/>
          <w:lang w:eastAsia="en-GB"/>
        </w:rPr>
        <w:t>DEALING ‘CLASS C’ DRUGS</w:t>
      </w:r>
    </w:p>
    <w:p w:rsidR="006C66AB" w:rsidRDefault="006C66AB">
      <w:pPr>
        <w:rPr>
          <w:noProof/>
          <w:lang w:eastAsia="en-GB"/>
        </w:rPr>
      </w:pPr>
    </w:p>
    <w:p w:rsidR="006C66AB" w:rsidRDefault="006C66AB">
      <w:pPr>
        <w:rPr>
          <w:noProof/>
          <w:lang w:eastAsia="en-GB"/>
        </w:rPr>
      </w:pPr>
    </w:p>
    <w:p w:rsidR="006C66AB" w:rsidRDefault="006C66AB">
      <w:pPr>
        <w:rPr>
          <w:noProof/>
          <w:lang w:eastAsia="en-GB"/>
        </w:rPr>
      </w:pPr>
    </w:p>
    <w:p w:rsidR="006C66AB" w:rsidRDefault="006C66AB"/>
    <w:sectPr w:rsidR="006C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B"/>
    <w:rsid w:val="006C66AB"/>
    <w:rsid w:val="00D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4:docId w14:val="4C3A4188"/>
  <w15:chartTrackingRefBased/>
  <w15:docId w15:val="{1AA70DE4-6E7D-4D62-8EA3-81A3F256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193</Characters>
  <Application>Microsoft Office Word</Application>
  <DocSecurity>0</DocSecurity>
  <Lines>1</Lines>
  <Paragraphs>1</Paragraphs>
  <ScaleCrop>false</ScaleCrop>
  <Company>Highlands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1</cp:revision>
  <dcterms:created xsi:type="dcterms:W3CDTF">2017-11-09T12:12:00Z</dcterms:created>
  <dcterms:modified xsi:type="dcterms:W3CDTF">2017-11-09T12:15:00Z</dcterms:modified>
</cp:coreProperties>
</file>