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77" w:rsidRDefault="00425B77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425B77" w:rsidRDefault="00970651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425B77" w:rsidRDefault="00251EA8">
                  <w:pPr>
                    <w:spacing w:before="122"/>
                    <w:ind w:left="141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36"/>
                    </w:rPr>
                    <w:t xml:space="preserve">Worksheet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  <w:sz w:val="36"/>
                    </w:rPr>
                    <w:t xml:space="preserve">1.20a: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36"/>
                    </w:rPr>
                    <w:t xml:space="preserve">What does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 xml:space="preserve">a </w:t>
                  </w:r>
                  <w:proofErr w:type="spellStart"/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36"/>
                    </w:rPr>
                    <w:t>councillor</w:t>
                  </w:r>
                  <w:proofErr w:type="spellEnd"/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36"/>
                    </w:rPr>
                    <w:t xml:space="preserve">do on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36"/>
                    </w:rPr>
                    <w:t xml:space="preserve">a 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  <w:sz w:val="36"/>
                    </w:rPr>
                    <w:t>typical</w:t>
                  </w:r>
                  <w:r>
                    <w:rPr>
                      <w:rFonts w:ascii="Calibri"/>
                      <w:b/>
                      <w:color w:val="231F20"/>
                      <w:spacing w:val="14"/>
                      <w:w w:val="110"/>
                      <w:sz w:val="3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10"/>
                      <w:sz w:val="36"/>
                    </w:rPr>
                    <w:t>day?</w:t>
                  </w:r>
                </w:p>
              </w:txbxContent>
            </v:textbox>
            <w10:wrap type="none"/>
            <w10:anchorlock/>
          </v:shape>
        </w:pict>
      </w:r>
    </w:p>
    <w:p w:rsidR="00425B77" w:rsidRDefault="00425B77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425B77" w:rsidRDefault="00970651">
      <w:pPr>
        <w:pStyle w:val="Heading1"/>
        <w:numPr>
          <w:ilvl w:val="0"/>
          <w:numId w:val="1"/>
        </w:numPr>
        <w:tabs>
          <w:tab w:val="left" w:pos="1191"/>
        </w:tabs>
        <w:spacing w:before="61"/>
        <w:ind w:right="838" w:hanging="340"/>
      </w:pPr>
      <w:r>
        <w:pict>
          <v:group id="_x0000_s1026" style="position:absolute;left:0;text-align:left;margin-left:38.85pt;margin-top:23.15pt;width:518.65pt;height:576.25pt;z-index:-2944;mso-position-horizontal-relative:page" coordorigin="777,463" coordsize="10373,115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77;top:463;width:8303;height:4069">
              <v:imagedata r:id="rId5" o:title=""/>
            </v:shape>
            <v:shape id="_x0000_s1037" type="#_x0000_t75" style="position:absolute;left:9071;top:463;width:2078;height:8142">
              <v:imagedata r:id="rId6" o:title=""/>
            </v:shape>
            <v:shape id="_x0000_s1036" type="#_x0000_t75" style="position:absolute;left:777;top:4524;width:8303;height:4081">
              <v:imagedata r:id="rId7" o:title=""/>
            </v:shape>
            <v:shape id="_x0000_s1035" type="#_x0000_t75" style="position:absolute;left:777;top:8597;width:10372;height:3390">
              <v:imagedata r:id="rId8" o:title=""/>
            </v:shape>
            <v:group id="_x0000_s1033" style="position:absolute;left:935;top:622;width:9893;height:11048" coordorigin="935,622" coordsize="9893,11048">
              <v:shape id="_x0000_s1034" style="position:absolute;left:935;top:622;width:9893;height:11048" coordorigin="935,622" coordsize="9893,11048" path="m935,11669r9893,l10828,622r-9893,l935,11669xe" stroked="f">
                <v:path arrowok="t"/>
              </v:shape>
            </v:group>
            <v:group id="_x0000_s1031" style="position:absolute;left:935;top:622;width:9893;height:11048" coordorigin="935,622" coordsize="9893,11048">
              <v:shape id="_x0000_s1032" style="position:absolute;left:935;top:622;width:9893;height:11048" coordorigin="935,622" coordsize="9893,11048" path="m10828,622r-9893,l935,11669r9893,l10828,622xe" filled="f" strokecolor="#bcbec0" strokeweight="5pt">
                <v:path arrowok="t"/>
              </v:shape>
            </v:group>
            <v:group id="_x0000_s1029" style="position:absolute;left:1020;top:707;width:4848;height:752" coordorigin="1020,707" coordsize="4848,752">
              <v:shape id="_x0000_s1030" style="position:absolute;left:1020;top:707;width:4848;height:752" coordorigin="1020,707" coordsize="4848,752" path="m5528,707r-4508,l1020,1458r4508,l5629,1458r79,-4l5809,1428r46,-71l5867,1219r1,-101l5868,1047r-1,-101l5864,867,5838,765r-71,-46l5629,707r-101,xe" fillcolor="#d1d3d4" stroked="f">
                <v:path arrowok="t"/>
              </v:shape>
            </v:group>
            <v:group id="_x0000_s1027" style="position:absolute;left:1105;top:1571;width:100;height:9922" coordorigin="1105,1571" coordsize="100,9922">
              <v:shape id="_x0000_s1028" style="position:absolute;left:1105;top:1571;width:100;height:9922" coordorigin="1105,1571" coordsize="100,9922" path="m1105,11493r100,l1205,1571r-100,l1105,11493xe" fillcolor="#6d6e71" stroked="f">
                <v:path arrowok="t"/>
              </v:shape>
            </v:group>
            <w10:wrap anchorx="page"/>
          </v:group>
        </w:pict>
      </w:r>
      <w:proofErr w:type="spellStart"/>
      <w:r w:rsidR="00251EA8">
        <w:rPr>
          <w:color w:val="231F20"/>
        </w:rPr>
        <w:t>Hansa</w:t>
      </w:r>
      <w:proofErr w:type="spellEnd"/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is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a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local</w:t>
      </w:r>
      <w:r w:rsidR="00251EA8">
        <w:rPr>
          <w:color w:val="231F20"/>
          <w:spacing w:val="-38"/>
        </w:rPr>
        <w:t xml:space="preserve"> </w:t>
      </w:r>
      <w:proofErr w:type="spellStart"/>
      <w:r w:rsidR="00251EA8">
        <w:rPr>
          <w:color w:val="231F20"/>
          <w:spacing w:val="-3"/>
        </w:rPr>
        <w:t>councillor</w:t>
      </w:r>
      <w:proofErr w:type="spellEnd"/>
      <w:r w:rsidR="00251EA8">
        <w:rPr>
          <w:color w:val="231F20"/>
          <w:spacing w:val="-3"/>
        </w:rPr>
        <w:t>.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Read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her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</w:rPr>
        <w:t>blog</w:t>
      </w:r>
      <w:r w:rsidR="00251EA8">
        <w:rPr>
          <w:color w:val="231F20"/>
          <w:spacing w:val="-38"/>
        </w:rPr>
        <w:t xml:space="preserve"> </w:t>
      </w:r>
      <w:r w:rsidR="00251EA8">
        <w:rPr>
          <w:color w:val="231F20"/>
          <w:spacing w:val="-3"/>
        </w:rPr>
        <w:t>below.</w:t>
      </w:r>
    </w:p>
    <w:p w:rsidR="00425B77" w:rsidRDefault="00425B77">
      <w:pPr>
        <w:spacing w:before="11"/>
        <w:rPr>
          <w:rFonts w:ascii="Trebuchet MS" w:eastAsia="Trebuchet MS" w:hAnsi="Trebuchet MS" w:cs="Trebuchet MS"/>
          <w:sz w:val="27"/>
          <w:szCs w:val="27"/>
        </w:rPr>
      </w:pPr>
    </w:p>
    <w:p w:rsidR="00425B77" w:rsidRDefault="00251EA8">
      <w:pPr>
        <w:ind w:left="1318" w:right="838"/>
        <w:rPr>
          <w:rFonts w:ascii="Tahoma" w:eastAsia="Tahoma" w:hAnsi="Tahoma" w:cs="Tahoma"/>
          <w:sz w:val="60"/>
          <w:szCs w:val="60"/>
        </w:rPr>
      </w:pPr>
      <w:proofErr w:type="spellStart"/>
      <w:r>
        <w:rPr>
          <w:rFonts w:ascii="Tahoma" w:eastAsia="Tahoma" w:hAnsi="Tahoma" w:cs="Tahoma"/>
          <w:b/>
          <w:bCs/>
          <w:color w:val="231F20"/>
          <w:spacing w:val="-6"/>
          <w:w w:val="95"/>
          <w:sz w:val="60"/>
          <w:szCs w:val="60"/>
        </w:rPr>
        <w:t>Hansa’s</w:t>
      </w:r>
      <w:proofErr w:type="spellEnd"/>
      <w:r>
        <w:rPr>
          <w:rFonts w:ascii="Tahoma" w:eastAsia="Tahoma" w:hAnsi="Tahoma" w:cs="Tahoma"/>
          <w:b/>
          <w:bCs/>
          <w:color w:val="231F20"/>
          <w:spacing w:val="-8"/>
          <w:w w:val="95"/>
          <w:sz w:val="60"/>
          <w:szCs w:val="60"/>
        </w:rPr>
        <w:t xml:space="preserve"> </w:t>
      </w:r>
      <w:r>
        <w:rPr>
          <w:rFonts w:ascii="Tahoma" w:eastAsia="Tahoma" w:hAnsi="Tahoma" w:cs="Tahoma"/>
          <w:b/>
          <w:bCs/>
          <w:color w:val="231F20"/>
          <w:w w:val="95"/>
          <w:sz w:val="60"/>
          <w:szCs w:val="60"/>
        </w:rPr>
        <w:t>blog</w:t>
      </w:r>
    </w:p>
    <w:p w:rsidR="00425B77" w:rsidRDefault="00251EA8">
      <w:pPr>
        <w:pStyle w:val="BodyText"/>
        <w:spacing w:before="139"/>
        <w:ind w:right="838"/>
      </w:pPr>
      <w:r>
        <w:rPr>
          <w:color w:val="231F20"/>
        </w:rPr>
        <w:t>I’m in a rush today because I’ve got an accountancy exam this morning at work,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which</w:t>
      </w:r>
    </w:p>
    <w:p w:rsidR="00425B77" w:rsidRDefault="00251EA8">
      <w:pPr>
        <w:pStyle w:val="BodyText"/>
        <w:spacing w:before="47"/>
        <w:ind w:right="838"/>
      </w:pPr>
      <w:r>
        <w:rPr>
          <w:rFonts w:cs="Arial"/>
          <w:color w:val="231F20"/>
          <w:w w:val="105"/>
        </w:rPr>
        <w:t>fi</w:t>
      </w:r>
      <w:r>
        <w:rPr>
          <w:color w:val="231F20"/>
          <w:w w:val="105"/>
        </w:rPr>
        <w:t>nishes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2pm.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I’ve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got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town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hall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3pm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committee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meeting.</w:t>
      </w:r>
    </w:p>
    <w:p w:rsidR="00425B77" w:rsidRDefault="00425B77">
      <w:pPr>
        <w:spacing w:before="10"/>
        <w:rPr>
          <w:rFonts w:ascii="Arial" w:eastAsia="Arial" w:hAnsi="Arial" w:cs="Arial"/>
          <w:sz w:val="18"/>
          <w:szCs w:val="18"/>
        </w:rPr>
      </w:pPr>
    </w:p>
    <w:p w:rsidR="00425B77" w:rsidRDefault="00251EA8">
      <w:pPr>
        <w:pStyle w:val="BodyText"/>
        <w:spacing w:before="0" w:line="285" w:lineRule="auto"/>
        <w:ind w:right="838"/>
      </w:pPr>
      <w:r>
        <w:rPr>
          <w:color w:val="231F20"/>
        </w:rPr>
        <w:t>One thing we’re discussing in the meeting is that the</w:t>
      </w:r>
      <w:r w:rsidR="00970651">
        <w:rPr>
          <w:color w:val="231F20"/>
        </w:rPr>
        <w:t xml:space="preserve">re aren’t enough local primary </w:t>
      </w:r>
      <w:r>
        <w:rPr>
          <w:color w:val="231F20"/>
        </w:rPr>
        <w:t>schools</w:t>
      </w:r>
      <w:r w:rsidR="00970651">
        <w:rPr>
          <w:color w:val="231F20"/>
          <w:w w:val="97"/>
        </w:rPr>
        <w:t xml:space="preserve"> </w:t>
      </w:r>
      <w:r>
        <w:rPr>
          <w:color w:val="231F20"/>
        </w:rPr>
        <w:t>in our area. Around a hundred children due to start primary school this year will end up being</w:t>
      </w:r>
      <w:r>
        <w:rPr>
          <w:color w:val="231F20"/>
          <w:w w:val="105"/>
        </w:rPr>
        <w:t xml:space="preserve"> </w:t>
      </w:r>
      <w:r>
        <w:rPr>
          <w:color w:val="231F20"/>
        </w:rPr>
        <w:t xml:space="preserve">sent about half an </w:t>
      </w:r>
      <w:r>
        <w:rPr>
          <w:color w:val="231F20"/>
          <w:spacing w:val="-4"/>
        </w:rPr>
        <w:t xml:space="preserve">hour’s </w:t>
      </w:r>
      <w:r>
        <w:rPr>
          <w:color w:val="231F20"/>
        </w:rPr>
        <w:t>car journey away! This isn’t fair on families without cars. Just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think</w:t>
      </w:r>
      <w:r>
        <w:rPr>
          <w:color w:val="231F20"/>
          <w:w w:val="102"/>
        </w:rPr>
        <w:t xml:space="preserve"> </w:t>
      </w:r>
      <w:r>
        <w:rPr>
          <w:color w:val="231F20"/>
        </w:rPr>
        <w:t xml:space="preserve">how hard it’ll be for little children to make friends </w:t>
      </w:r>
      <w:r w:rsidR="00970651">
        <w:rPr>
          <w:color w:val="231F20"/>
          <w:spacing w:val="-4"/>
        </w:rPr>
        <w:t xml:space="preserve">nearby, </w:t>
      </w:r>
      <w:r>
        <w:rPr>
          <w:color w:val="231F20"/>
        </w:rPr>
        <w:t>too.</w:t>
      </w:r>
    </w:p>
    <w:p w:rsidR="00425B77" w:rsidRDefault="00251EA8">
      <w:pPr>
        <w:pStyle w:val="BodyText"/>
        <w:spacing w:line="285" w:lineRule="auto"/>
        <w:ind w:right="976" w:hanging="1"/>
      </w:pPr>
      <w:r>
        <w:rPr>
          <w:color w:val="231F20"/>
          <w:w w:val="105"/>
        </w:rPr>
        <w:t>Last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Saturday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met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lots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park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cafe.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go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fi</w:t>
      </w:r>
      <w:r>
        <w:rPr>
          <w:color w:val="231F20"/>
          <w:w w:val="105"/>
        </w:rPr>
        <w:t>rst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Saturday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w w:val="106"/>
        </w:rPr>
        <w:t xml:space="preserve"> </w:t>
      </w:r>
      <w:r>
        <w:rPr>
          <w:color w:val="231F20"/>
          <w:w w:val="105"/>
        </w:rPr>
        <w:t>every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month,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share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concerns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me.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Lots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them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were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really</w:t>
      </w:r>
      <w:r>
        <w:rPr>
          <w:color w:val="231F20"/>
          <w:w w:val="99"/>
        </w:rPr>
        <w:t xml:space="preserve"> </w:t>
      </w:r>
      <w:r>
        <w:rPr>
          <w:color w:val="231F20"/>
          <w:w w:val="105"/>
        </w:rPr>
        <w:t>upset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school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situation,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I’m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determined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put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their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views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well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4"/>
          <w:w w:val="105"/>
        </w:rPr>
        <w:t>today’s</w:t>
      </w:r>
      <w:r>
        <w:rPr>
          <w:color w:val="231F20"/>
          <w:w w:val="85"/>
        </w:rPr>
        <w:t xml:space="preserve"> </w:t>
      </w:r>
      <w:r>
        <w:rPr>
          <w:color w:val="231F20"/>
          <w:w w:val="105"/>
        </w:rPr>
        <w:t>meeting.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other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main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issue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people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raised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was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been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three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homophobic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assaults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recently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outside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new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nightclub.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4"/>
          <w:w w:val="105"/>
        </w:rPr>
        <w:t>That’s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awful,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isn’t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it?</w:t>
      </w:r>
    </w:p>
    <w:p w:rsidR="00425B77" w:rsidRDefault="00251EA8">
      <w:pPr>
        <w:pStyle w:val="BodyText"/>
        <w:spacing w:line="285" w:lineRule="auto"/>
        <w:ind w:right="838"/>
      </w:pPr>
      <w:r>
        <w:rPr>
          <w:color w:val="231F20"/>
        </w:rPr>
        <w:t>After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meeting,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husband’s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tea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family.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He’ll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 xml:space="preserve">kids to bed while I tweet about a local </w:t>
      </w:r>
      <w:r>
        <w:rPr>
          <w:color w:val="231F20"/>
          <w:spacing w:val="-3"/>
        </w:rPr>
        <w:t xml:space="preserve">teenager, </w:t>
      </w:r>
      <w:r>
        <w:rPr>
          <w:color w:val="231F20"/>
        </w:rPr>
        <w:t xml:space="preserve">Jason. </w:t>
      </w:r>
      <w:r>
        <w:rPr>
          <w:color w:val="231F20"/>
          <w:spacing w:val="-4"/>
        </w:rPr>
        <w:t xml:space="preserve">Jason’s </w:t>
      </w:r>
      <w:r>
        <w:rPr>
          <w:color w:val="231F20"/>
        </w:rPr>
        <w:t>sent me a media clip of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how</w:t>
      </w:r>
      <w:r>
        <w:rPr>
          <w:color w:val="231F20"/>
          <w:w w:val="101"/>
        </w:rPr>
        <w:t xml:space="preserve"> </w:t>
      </w:r>
      <w:r>
        <w:rPr>
          <w:color w:val="231F20"/>
        </w:rPr>
        <w:t>dangerous the road outside his house is. I want to make sure he gets more followers 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Facebook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promote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cause.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catch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emails.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inbox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people,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issues.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emails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point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too.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 xml:space="preserve">One </w:t>
      </w:r>
      <w:r>
        <w:rPr>
          <w:color w:val="231F20"/>
          <w:spacing w:val="-5"/>
        </w:rPr>
        <w:t xml:space="preserve">man’s </w:t>
      </w:r>
      <w:r>
        <w:rPr>
          <w:color w:val="231F20"/>
        </w:rPr>
        <w:t>pointed out that some of the buses’ wheelchair ramps are broken.</w:t>
      </w:r>
    </w:p>
    <w:p w:rsidR="00425B77" w:rsidRDefault="00251EA8">
      <w:pPr>
        <w:pStyle w:val="BodyText"/>
        <w:spacing w:line="285" w:lineRule="auto"/>
        <w:ind w:right="836"/>
        <w:jc w:val="both"/>
      </w:pPr>
      <w:r>
        <w:rPr>
          <w:color w:val="231F20"/>
        </w:rPr>
        <w:t>After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emails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sort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travel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expenses.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I’ve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train</w:t>
      </w:r>
      <w:r>
        <w:rPr>
          <w:color w:val="231F20"/>
          <w:spacing w:val="-56"/>
        </w:rPr>
        <w:t xml:space="preserve"> </w:t>
      </w:r>
      <w:r>
        <w:rPr>
          <w:color w:val="231F20"/>
        </w:rPr>
        <w:t xml:space="preserve">travel </w:t>
      </w:r>
      <w:r>
        <w:rPr>
          <w:color w:val="231F20"/>
          <w:spacing w:val="-3"/>
        </w:rPr>
        <w:t xml:space="preserve">recently. </w:t>
      </w:r>
      <w:r>
        <w:rPr>
          <w:color w:val="231F20"/>
        </w:rPr>
        <w:t>I’ve visited two schools that have used grants to improve their sports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 xml:space="preserve">facilities. </w:t>
      </w:r>
      <w:r>
        <w:rPr>
          <w:color w:val="231F20"/>
          <w:spacing w:val="-6"/>
        </w:rPr>
        <w:t xml:space="preserve">It’s </w:t>
      </w:r>
      <w:r>
        <w:rPr>
          <w:color w:val="231F20"/>
        </w:rPr>
        <w:t>been really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interesting.</w:t>
      </w:r>
    </w:p>
    <w:p w:rsidR="00425B77" w:rsidRDefault="00251EA8">
      <w:pPr>
        <w:pStyle w:val="BodyText"/>
        <w:spacing w:line="285" w:lineRule="auto"/>
        <w:ind w:right="1241"/>
      </w:pPr>
      <w:r>
        <w:rPr>
          <w:color w:val="231F20"/>
          <w:w w:val="105"/>
        </w:rPr>
        <w:t>If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I’m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not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asleep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computer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after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that,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I’ll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try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some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preparation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done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w w:val="103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local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election!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spacing w:val="-6"/>
          <w:w w:val="105"/>
        </w:rPr>
        <w:t>It’s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four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months.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Time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just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disappear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then,</w:t>
      </w:r>
      <w:r>
        <w:rPr>
          <w:color w:val="231F20"/>
          <w:w w:val="102"/>
        </w:rPr>
        <w:t xml:space="preserve"> </w:t>
      </w:r>
      <w:r>
        <w:rPr>
          <w:color w:val="231F20"/>
          <w:w w:val="105"/>
        </w:rPr>
        <w:t>because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I’m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busy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my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full-time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job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being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parent.</w:t>
      </w:r>
    </w:p>
    <w:p w:rsidR="00425B77" w:rsidRDefault="00251EA8">
      <w:pPr>
        <w:pStyle w:val="BodyText"/>
        <w:spacing w:line="285" w:lineRule="auto"/>
        <w:ind w:right="833"/>
      </w:pPr>
      <w:r>
        <w:rPr>
          <w:color w:val="231F20"/>
        </w:rPr>
        <w:t xml:space="preserve">I hope I’ll be elected again. After eight years as a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 xml:space="preserve">, there are </w:t>
      </w:r>
      <w:bookmarkStart w:id="0" w:name="_GoBack"/>
      <w:bookmarkEnd w:id="0"/>
      <w:r>
        <w:rPr>
          <w:color w:val="231F20"/>
        </w:rPr>
        <w:t>too many highs 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count.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rewarding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meeting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persuading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3"/>
        </w:rPr>
        <w:t>children’s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3"/>
        </w:rPr>
        <w:t>priority.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enjoyed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voting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‘yes’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playground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over-70s.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I’ll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never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forget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felt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friends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got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4"/>
        </w:rPr>
        <w:t xml:space="preserve"> </w:t>
      </w:r>
      <w:proofErr w:type="spellStart"/>
      <w:r>
        <w:rPr>
          <w:color w:val="231F20"/>
        </w:rPr>
        <w:t>councillor</w:t>
      </w:r>
      <w:proofErr w:type="spellEnd"/>
      <w:r>
        <w:rPr>
          <w:color w:val="231F20"/>
        </w:rPr>
        <w:t>.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I’d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suggested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bene</w:t>
      </w:r>
      <w:r>
        <w:rPr>
          <w:rFonts w:cs="Arial"/>
          <w:color w:val="231F20"/>
        </w:rPr>
        <w:t>fi</w:t>
      </w:r>
      <w:r>
        <w:rPr>
          <w:color w:val="231F20"/>
        </w:rPr>
        <w:t>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impairments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(like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him)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representing the wider </w:t>
      </w:r>
      <w:r>
        <w:rPr>
          <w:color w:val="231F20"/>
          <w:spacing w:val="-3"/>
        </w:rPr>
        <w:t xml:space="preserve">community. </w:t>
      </w:r>
      <w:r>
        <w:rPr>
          <w:color w:val="231F20"/>
        </w:rPr>
        <w:t>I was so happy the day he was chosen to join 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cabinet.</w:t>
      </w:r>
      <w:r>
        <w:rPr>
          <w:color w:val="231F20"/>
          <w:w w:val="102"/>
        </w:rPr>
        <w:t xml:space="preserve"> </w:t>
      </w:r>
      <w:r>
        <w:rPr>
          <w:color w:val="231F20"/>
        </w:rPr>
        <w:t>Diversity within local councils is something I’m very passionate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about!</w:t>
      </w:r>
    </w:p>
    <w:p w:rsidR="00425B77" w:rsidRDefault="00425B77">
      <w:pPr>
        <w:rPr>
          <w:rFonts w:ascii="Arial" w:eastAsia="Arial" w:hAnsi="Arial" w:cs="Arial"/>
        </w:rPr>
      </w:pPr>
    </w:p>
    <w:p w:rsidR="00425B77" w:rsidRDefault="00425B77">
      <w:pPr>
        <w:spacing w:before="10"/>
        <w:rPr>
          <w:rFonts w:ascii="Arial" w:eastAsia="Arial" w:hAnsi="Arial" w:cs="Arial"/>
          <w:sz w:val="26"/>
          <w:szCs w:val="26"/>
        </w:rPr>
      </w:pPr>
    </w:p>
    <w:p w:rsidR="00425B77" w:rsidRDefault="00251EA8">
      <w:pPr>
        <w:pStyle w:val="Heading1"/>
        <w:numPr>
          <w:ilvl w:val="0"/>
          <w:numId w:val="1"/>
        </w:numPr>
        <w:tabs>
          <w:tab w:val="left" w:pos="1191"/>
        </w:tabs>
        <w:ind w:right="838" w:hanging="340"/>
      </w:pPr>
      <w:r>
        <w:rPr>
          <w:color w:val="231F20"/>
        </w:rPr>
        <w:t>Highlight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parts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6"/>
        </w:rPr>
        <w:t>Hansa’s</w:t>
      </w:r>
      <w:proofErr w:type="spellEnd"/>
      <w:r>
        <w:rPr>
          <w:color w:val="231F20"/>
          <w:spacing w:val="-3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her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9"/>
        </w:rPr>
        <w:t xml:space="preserve"> </w:t>
      </w:r>
      <w:proofErr w:type="spellStart"/>
      <w:r>
        <w:rPr>
          <w:color w:val="231F20"/>
          <w:spacing w:val="-3"/>
        </w:rPr>
        <w:t>councillor</w:t>
      </w:r>
      <w:proofErr w:type="spellEnd"/>
      <w:r>
        <w:rPr>
          <w:color w:val="231F20"/>
          <w:spacing w:val="-3"/>
        </w:rPr>
        <w:t>.</w:t>
      </w: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</w:pPr>
    </w:p>
    <w:p w:rsidR="00425B77" w:rsidRDefault="00425B77">
      <w:pPr>
        <w:rPr>
          <w:rFonts w:ascii="Trebuchet MS" w:eastAsia="Trebuchet MS" w:hAnsi="Trebuchet MS" w:cs="Trebuchet MS"/>
          <w:sz w:val="20"/>
          <w:szCs w:val="20"/>
        </w:rPr>
        <w:sectPr w:rsidR="00425B77">
          <w:type w:val="continuous"/>
          <w:pgSz w:w="11910" w:h="16840"/>
          <w:pgMar w:top="480" w:right="640" w:bottom="280" w:left="0" w:header="720" w:footer="720" w:gutter="0"/>
          <w:cols w:space="720"/>
        </w:sectPr>
      </w:pPr>
    </w:p>
    <w:p w:rsidR="00425B77" w:rsidRDefault="00251EA8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>
        <w:br w:type="column"/>
      </w:r>
    </w:p>
    <w:p w:rsidR="00425B77" w:rsidRDefault="00251EA8">
      <w:pPr>
        <w:ind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425B77" w:rsidRDefault="00251EA8">
      <w:pPr>
        <w:spacing w:before="5"/>
        <w:rPr>
          <w:rFonts w:ascii="Tahoma" w:eastAsia="Tahoma" w:hAnsi="Tahoma" w:cs="Tahoma"/>
          <w:b/>
          <w:bCs/>
          <w:sz w:val="21"/>
          <w:szCs w:val="21"/>
        </w:rPr>
      </w:pPr>
      <w:r>
        <w:br w:type="column"/>
      </w:r>
    </w:p>
    <w:p w:rsidR="00425B77" w:rsidRDefault="00251EA8">
      <w:pPr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color w:val="231F20"/>
          <w:sz w:val="20"/>
        </w:rPr>
        <w:t xml:space="preserve">© </w:t>
      </w:r>
      <w:proofErr w:type="spellStart"/>
      <w:r>
        <w:rPr>
          <w:rFonts w:ascii="Trebuchet MS" w:hAnsi="Trebuchet MS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Ltd</w:t>
      </w:r>
      <w:r>
        <w:rPr>
          <w:rFonts w:ascii="Trebuchet MS" w:hAnsi="Trebuchet MS"/>
          <w:color w:val="231F20"/>
          <w:spacing w:val="-22"/>
          <w:sz w:val="20"/>
        </w:rPr>
        <w:t xml:space="preserve"> </w:t>
      </w:r>
      <w:r>
        <w:rPr>
          <w:rFonts w:ascii="Trebuchet MS" w:hAnsi="Trebuchet MS"/>
          <w:color w:val="231F20"/>
          <w:sz w:val="20"/>
        </w:rPr>
        <w:t>2016</w:t>
      </w:r>
    </w:p>
    <w:sectPr w:rsidR="00425B77">
      <w:type w:val="continuous"/>
      <w:pgSz w:w="11910" w:h="16840"/>
      <w:pgMar w:top="480" w:right="640" w:bottom="280" w:left="0" w:header="720" w:footer="720" w:gutter="0"/>
      <w:cols w:num="3" w:space="720" w:equalWidth="0">
        <w:col w:w="695" w:space="191"/>
        <w:col w:w="3730" w:space="3412"/>
        <w:col w:w="32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05E3"/>
    <w:multiLevelType w:val="hybridMultilevel"/>
    <w:tmpl w:val="FD30D79C"/>
    <w:lvl w:ilvl="0" w:tplc="052E1C14">
      <w:start w:val="1"/>
      <w:numFmt w:val="decimal"/>
      <w:lvlText w:val="%1."/>
      <w:lvlJc w:val="left"/>
      <w:pPr>
        <w:ind w:left="1190" w:hanging="341"/>
        <w:jc w:val="left"/>
      </w:pPr>
      <w:rPr>
        <w:rFonts w:ascii="Calibri" w:eastAsia="Calibri" w:hAnsi="Calibri" w:hint="default"/>
        <w:b/>
        <w:bCs/>
        <w:color w:val="231F20"/>
        <w:w w:val="107"/>
        <w:sz w:val="24"/>
        <w:szCs w:val="24"/>
      </w:rPr>
    </w:lvl>
    <w:lvl w:ilvl="1" w:tplc="787CA7B4">
      <w:start w:val="1"/>
      <w:numFmt w:val="bullet"/>
      <w:lvlText w:val="•"/>
      <w:lvlJc w:val="left"/>
      <w:pPr>
        <w:ind w:left="1320" w:hanging="341"/>
      </w:pPr>
      <w:rPr>
        <w:rFonts w:hint="default"/>
      </w:rPr>
    </w:lvl>
    <w:lvl w:ilvl="2" w:tplc="529461D8">
      <w:start w:val="1"/>
      <w:numFmt w:val="bullet"/>
      <w:lvlText w:val="•"/>
      <w:lvlJc w:val="left"/>
      <w:pPr>
        <w:ind w:left="2425" w:hanging="341"/>
      </w:pPr>
      <w:rPr>
        <w:rFonts w:hint="default"/>
      </w:rPr>
    </w:lvl>
    <w:lvl w:ilvl="3" w:tplc="04F0CA5C">
      <w:start w:val="1"/>
      <w:numFmt w:val="bullet"/>
      <w:lvlText w:val="•"/>
      <w:lvlJc w:val="left"/>
      <w:pPr>
        <w:ind w:left="3530" w:hanging="341"/>
      </w:pPr>
      <w:rPr>
        <w:rFonts w:hint="default"/>
      </w:rPr>
    </w:lvl>
    <w:lvl w:ilvl="4" w:tplc="D61A3DE2">
      <w:start w:val="1"/>
      <w:numFmt w:val="bullet"/>
      <w:lvlText w:val="•"/>
      <w:lvlJc w:val="left"/>
      <w:pPr>
        <w:ind w:left="4635" w:hanging="341"/>
      </w:pPr>
      <w:rPr>
        <w:rFonts w:hint="default"/>
      </w:rPr>
    </w:lvl>
    <w:lvl w:ilvl="5" w:tplc="94EC9F54">
      <w:start w:val="1"/>
      <w:numFmt w:val="bullet"/>
      <w:lvlText w:val="•"/>
      <w:lvlJc w:val="left"/>
      <w:pPr>
        <w:ind w:left="5740" w:hanging="341"/>
      </w:pPr>
      <w:rPr>
        <w:rFonts w:hint="default"/>
      </w:rPr>
    </w:lvl>
    <w:lvl w:ilvl="6" w:tplc="F1BE97F8">
      <w:start w:val="1"/>
      <w:numFmt w:val="bullet"/>
      <w:lvlText w:val="•"/>
      <w:lvlJc w:val="left"/>
      <w:pPr>
        <w:ind w:left="6845" w:hanging="341"/>
      </w:pPr>
      <w:rPr>
        <w:rFonts w:hint="default"/>
      </w:rPr>
    </w:lvl>
    <w:lvl w:ilvl="7" w:tplc="B1C2F706">
      <w:start w:val="1"/>
      <w:numFmt w:val="bullet"/>
      <w:lvlText w:val="•"/>
      <w:lvlJc w:val="left"/>
      <w:pPr>
        <w:ind w:left="7950" w:hanging="341"/>
      </w:pPr>
      <w:rPr>
        <w:rFonts w:hint="default"/>
      </w:rPr>
    </w:lvl>
    <w:lvl w:ilvl="8" w:tplc="5AE8F448">
      <w:start w:val="1"/>
      <w:numFmt w:val="bullet"/>
      <w:lvlText w:val="•"/>
      <w:lvlJc w:val="left"/>
      <w:pPr>
        <w:ind w:left="9055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B77"/>
    <w:rsid w:val="00251EA8"/>
    <w:rsid w:val="00425B77"/>
    <w:rsid w:val="0097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F6E8727"/>
  <w15:docId w15:val="{FFFD8A3C-52A3-48B8-9B20-DBA85EE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0" w:hanging="340"/>
      <w:outlineLvl w:val="0"/>
    </w:pPr>
    <w:rPr>
      <w:rFonts w:ascii="Trebuchet MS" w:eastAsia="Trebuchet MS" w:hAnsi="Trebuchet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0"/>
      <w:ind w:left="13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Company>HarperCollins Publishers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Gibson, K</cp:lastModifiedBy>
  <cp:revision>3</cp:revision>
  <dcterms:created xsi:type="dcterms:W3CDTF">2016-04-12T12:32:00Z</dcterms:created>
  <dcterms:modified xsi:type="dcterms:W3CDTF">2018-11-05T14:02:00Z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