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2C" w:rsidRDefault="00CC382C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CC382C" w:rsidRDefault="00143DD0">
      <w:pPr>
        <w:spacing w:line="720" w:lineRule="exact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:rsidR="00CC382C" w:rsidRDefault="00E46BB0">
                  <w:pPr>
                    <w:tabs>
                      <w:tab w:val="left" w:pos="8592"/>
                    </w:tabs>
                    <w:spacing w:before="104"/>
                    <w:ind w:left="141"/>
                    <w:rPr>
                      <w:rFonts w:ascii="Lucida Sans" w:eastAsia="Lucida Sans" w:hAnsi="Lucida Sans" w:cs="Lucida Sans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1.20 How does the council work?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ab/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SB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5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pp.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6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46–47</w:t>
                  </w:r>
                </w:p>
              </w:txbxContent>
            </v:textbox>
            <w10:wrap type="none"/>
            <w10:anchorlock/>
          </v:shape>
        </w:pict>
      </w:r>
    </w:p>
    <w:p w:rsidR="00CC382C" w:rsidRDefault="00CC382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C382C" w:rsidRDefault="00143DD0">
      <w:pPr>
        <w:spacing w:line="1410" w:lineRule="exact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7"/>
          <w:sz w:val="20"/>
          <w:szCs w:val="20"/>
        </w:rPr>
      </w:r>
      <w:r>
        <w:rPr>
          <w:rFonts w:ascii="Times New Roman" w:eastAsia="Times New Roman" w:hAnsi="Times New Roman" w:cs="Times New Roman"/>
          <w:position w:val="-27"/>
          <w:sz w:val="20"/>
          <w:szCs w:val="20"/>
        </w:rPr>
        <w:pict>
          <v:group id="_x0000_s1028" style="width:510.25pt;height:70.55pt;mso-position-horizontal-relative:char;mso-position-vertical-relative:line" coordsize="10205,1411">
            <v:group id="_x0000_s1033" style="position:absolute;left:20;top:20;width:10165;height:340" coordorigin="20,20" coordsize="10165,340">
              <v:shape id="_x0000_s1034" style="position:absolute;left:20;top:20;width:10165;height:340" coordorigin="20,20" coordsize="10165,340" path="m20,360r10165,l10185,20,20,20r,340xe" fillcolor="#bcbec0" stroked="f">
                <v:path arrowok="t"/>
              </v:shape>
            </v:group>
            <v:group id="_x0000_s1029" style="position:absolute;left:10;top:10;width:10185;height:1391" coordorigin="10,10" coordsize="10185,1391">
              <v:shape id="_x0000_s1032" style="position:absolute;left:10;top:10;width:10185;height:1391" coordorigin="10,10" coordsize="10185,1391" path="m10195,10l10,10r,1390l10195,1400r,-1390xe" filled="f" strokecolor="#231f20" strokeweight="1pt">
                <v:path arrowok="t"/>
              </v:shape>
              <v:shape id="_x0000_s1031" type="#_x0000_t202" style="position:absolute;left:10;top:360;width:10185;height:1041" filled="f" stroked="f">
                <v:textbox inset="0,0,0,0">
                  <w:txbxContent>
                    <w:p w:rsidR="00CC382C" w:rsidRDefault="00CC382C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C382C" w:rsidRDefault="00E46BB0">
                      <w:pPr>
                        <w:ind w:left="20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Lucida Sans" w:eastAsia="Lucida Sans" w:hAnsi="Lucida Sans" w:cs="Lucida Sans"/>
                          <w:b/>
                          <w:bCs/>
                          <w:color w:val="231F20"/>
                        </w:rPr>
                        <w:t xml:space="preserve">LO 1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231F20"/>
                          <w:spacing w:val="-13"/>
                        </w:rPr>
                        <w:t xml:space="preserve">To 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</w:rPr>
                        <w:t>explore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231F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231F20"/>
                        </w:rPr>
                        <w:t>councillor’s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</w:rPr>
                        <w:t>role.</w:t>
                      </w:r>
                    </w:p>
                    <w:p w:rsidR="00CC382C" w:rsidRDefault="00E46BB0">
                      <w:pPr>
                        <w:spacing w:before="43"/>
                        <w:ind w:left="20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  <w:w w:val="105"/>
                        </w:rPr>
                        <w:t>LO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231F20"/>
                          <w:w w:val="105"/>
                        </w:rPr>
                        <w:t>2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3"/>
                          <w:w w:val="105"/>
                        </w:rPr>
                        <w:t>To</w:t>
                      </w:r>
                      <w:r>
                        <w:rPr>
                          <w:rFonts w:ascii="Calibri"/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explore</w:t>
                      </w:r>
                      <w:r>
                        <w:rPr>
                          <w:rFonts w:ascii="Calibri"/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other</w:t>
                      </w:r>
                      <w:r>
                        <w:rPr>
                          <w:rFonts w:ascii="Calibri"/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roles</w:t>
                      </w:r>
                      <w:r>
                        <w:rPr>
                          <w:rFonts w:ascii="Calibri"/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linked</w:t>
                      </w:r>
                      <w:r>
                        <w:rPr>
                          <w:rFonts w:ascii="Calibri"/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to</w:t>
                      </w:r>
                      <w:r>
                        <w:rPr>
                          <w:rFonts w:ascii="Calibri"/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local</w:t>
                      </w:r>
                      <w:r>
                        <w:rPr>
                          <w:rFonts w:ascii="Calibri"/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councils.</w:t>
                      </w:r>
                    </w:p>
                  </w:txbxContent>
                </v:textbox>
              </v:shape>
              <v:shape id="_x0000_s1030" type="#_x0000_t202" style="position:absolute;left:162;top:138;width:1510;height:280" filled="f" stroked="f">
                <v:textbox inset="0,0,0,0">
                  <w:txbxContent>
                    <w:p w:rsidR="00CC382C" w:rsidRDefault="00E46BB0">
                      <w:pPr>
                        <w:spacing w:line="280" w:lineRule="exact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sz w:val="28"/>
                        </w:rPr>
                        <w:t>Objectives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C382C" w:rsidRDefault="00CC382C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3385"/>
        <w:gridCol w:w="1692"/>
        <w:gridCol w:w="1693"/>
      </w:tblGrid>
      <w:tr w:rsidR="00CC382C">
        <w:trPr>
          <w:trHeight w:hRule="exact" w:val="505"/>
        </w:trPr>
        <w:tc>
          <w:tcPr>
            <w:tcW w:w="3385" w:type="dxa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CC382C" w:rsidRDefault="00E46BB0">
            <w:pPr>
              <w:pStyle w:val="TableParagraph"/>
              <w:spacing w:before="101"/>
              <w:ind w:left="11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5"/>
              </w:rPr>
              <w:t>Class:</w:t>
            </w:r>
          </w:p>
        </w:tc>
        <w:tc>
          <w:tcPr>
            <w:tcW w:w="3385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C382C" w:rsidRDefault="00E46BB0">
            <w:pPr>
              <w:pStyle w:val="TableParagraph"/>
              <w:spacing w:before="10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Date:</w:t>
            </w:r>
          </w:p>
        </w:tc>
        <w:tc>
          <w:tcPr>
            <w:tcW w:w="3385" w:type="dxa"/>
            <w:gridSpan w:val="2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CC382C" w:rsidRDefault="00E46BB0">
            <w:pPr>
              <w:pStyle w:val="TableParagraph"/>
              <w:spacing w:before="10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0"/>
              </w:rPr>
              <w:t>Last</w:t>
            </w:r>
            <w:r>
              <w:rPr>
                <w:rFonts w:ascii="Lucida Sans"/>
                <w:b/>
                <w:color w:val="231F20"/>
                <w:spacing w:val="-13"/>
                <w:w w:val="90"/>
              </w:rPr>
              <w:t xml:space="preserve"> </w:t>
            </w:r>
            <w:r>
              <w:rPr>
                <w:rFonts w:ascii="Lucida Sans"/>
                <w:b/>
                <w:color w:val="231F20"/>
                <w:w w:val="90"/>
              </w:rPr>
              <w:t>lesson:</w:t>
            </w:r>
          </w:p>
        </w:tc>
      </w:tr>
      <w:tr w:rsidR="00CC382C">
        <w:trPr>
          <w:trHeight w:hRule="exact" w:val="505"/>
        </w:trPr>
        <w:tc>
          <w:tcPr>
            <w:tcW w:w="3385" w:type="dxa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CC382C" w:rsidRDefault="00E46BB0">
            <w:pPr>
              <w:pStyle w:val="TableParagraph"/>
              <w:spacing w:before="111"/>
              <w:ind w:left="11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G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&amp;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T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pupils:</w:t>
            </w:r>
          </w:p>
        </w:tc>
        <w:tc>
          <w:tcPr>
            <w:tcW w:w="3385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CC382C" w:rsidRDefault="00E46BB0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5"/>
              </w:rPr>
              <w:t>SEN</w:t>
            </w:r>
            <w:r>
              <w:rPr>
                <w:rFonts w:ascii="Lucida Sans"/>
                <w:b/>
                <w:color w:val="231F20"/>
                <w:spacing w:val="-45"/>
                <w:w w:val="95"/>
              </w:rPr>
              <w:t xml:space="preserve"> </w:t>
            </w:r>
            <w:r>
              <w:rPr>
                <w:rFonts w:ascii="Lucida Sans"/>
                <w:b/>
                <w:color w:val="231F20"/>
                <w:w w:val="95"/>
              </w:rPr>
              <w:t>pupils: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CC382C" w:rsidRDefault="00E46BB0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105"/>
              </w:rPr>
              <w:t>M: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CC382C" w:rsidRDefault="00E46BB0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F:</w:t>
            </w:r>
          </w:p>
        </w:tc>
      </w:tr>
    </w:tbl>
    <w:p w:rsidR="00CC382C" w:rsidRDefault="00CC382C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CC382C" w:rsidRDefault="00CC382C">
      <w:pPr>
        <w:rPr>
          <w:rFonts w:ascii="Times New Roman" w:eastAsia="Times New Roman" w:hAnsi="Times New Roman" w:cs="Times New Roman"/>
          <w:sz w:val="21"/>
          <w:szCs w:val="21"/>
        </w:rPr>
        <w:sectPr w:rsidR="00CC382C">
          <w:type w:val="continuous"/>
          <w:pgSz w:w="11910" w:h="16840"/>
          <w:pgMar w:top="480" w:right="0" w:bottom="280" w:left="680" w:header="720" w:footer="720" w:gutter="0"/>
          <w:cols w:space="720"/>
        </w:sectPr>
      </w:pPr>
    </w:p>
    <w:p w:rsidR="00CC382C" w:rsidRDefault="00E46BB0">
      <w:pPr>
        <w:pStyle w:val="Heading1"/>
        <w:spacing w:before="34"/>
        <w:ind w:right="-9"/>
      </w:pPr>
      <w:r>
        <w:rPr>
          <w:b/>
          <w:color w:val="231F20"/>
        </w:rPr>
        <w:t>Connect</w:t>
      </w:r>
    </w:p>
    <w:p w:rsidR="00CC382C" w:rsidRDefault="00E46BB0">
      <w:pPr>
        <w:pStyle w:val="BodyText"/>
        <w:spacing w:before="90"/>
        <w:ind w:left="170" w:right="-9"/>
      </w:pPr>
      <w:r>
        <w:rPr>
          <w:color w:val="231F20"/>
          <w:w w:val="105"/>
        </w:rPr>
        <w:t>Students discuss the following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questions:</w:t>
      </w:r>
    </w:p>
    <w:p w:rsidR="00CC382C" w:rsidRDefault="00E46BB0">
      <w:pPr>
        <w:pStyle w:val="ListParagraph"/>
        <w:numPr>
          <w:ilvl w:val="0"/>
          <w:numId w:val="2"/>
        </w:numPr>
        <w:tabs>
          <w:tab w:val="left" w:pos="454"/>
        </w:tabs>
        <w:spacing w:before="49" w:line="260" w:lineRule="exact"/>
        <w:ind w:right="3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What did you want to find out more about</w:t>
      </w:r>
      <w:r>
        <w:rPr>
          <w:rFonts w:ascii="Calibri"/>
          <w:i/>
          <w:color w:val="231F20"/>
          <w:spacing w:val="42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in</w:t>
      </w:r>
      <w:r>
        <w:rPr>
          <w:rFonts w:ascii="Calibri"/>
          <w:i/>
          <w:color w:val="231F20"/>
          <w:w w:val="104"/>
        </w:rPr>
        <w:t xml:space="preserve"> </w:t>
      </w:r>
      <w:r>
        <w:rPr>
          <w:rFonts w:ascii="Calibri"/>
          <w:i/>
          <w:color w:val="231F20"/>
          <w:w w:val="105"/>
        </w:rPr>
        <w:t>the lesson on who represents us (or a</w:t>
      </w:r>
      <w:r>
        <w:rPr>
          <w:rFonts w:ascii="Calibri"/>
          <w:i/>
          <w:color w:val="231F20"/>
          <w:spacing w:val="45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previous</w:t>
      </w:r>
      <w:r>
        <w:rPr>
          <w:rFonts w:ascii="Calibri"/>
          <w:i/>
          <w:color w:val="231F20"/>
          <w:w w:val="103"/>
        </w:rPr>
        <w:t xml:space="preserve"> </w:t>
      </w:r>
      <w:r>
        <w:rPr>
          <w:rFonts w:ascii="Calibri"/>
          <w:i/>
          <w:color w:val="231F20"/>
          <w:w w:val="105"/>
        </w:rPr>
        <w:t>lesson)? What did another student want find</w:t>
      </w:r>
      <w:r>
        <w:rPr>
          <w:rFonts w:ascii="Calibri"/>
          <w:i/>
          <w:color w:val="231F20"/>
          <w:spacing w:val="38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out</w:t>
      </w:r>
      <w:r>
        <w:rPr>
          <w:rFonts w:ascii="Calibri"/>
          <w:i/>
          <w:color w:val="231F20"/>
          <w:w w:val="106"/>
        </w:rPr>
        <w:t xml:space="preserve"> </w:t>
      </w:r>
      <w:r>
        <w:rPr>
          <w:rFonts w:ascii="Calibri"/>
          <w:i/>
          <w:color w:val="231F20"/>
          <w:w w:val="105"/>
        </w:rPr>
        <w:t>more</w:t>
      </w:r>
      <w:r>
        <w:rPr>
          <w:rFonts w:ascii="Calibri"/>
          <w:i/>
          <w:color w:val="231F20"/>
          <w:spacing w:val="7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about?</w:t>
      </w:r>
    </w:p>
    <w:p w:rsidR="00CC382C" w:rsidRDefault="00E46BB0">
      <w:pPr>
        <w:pStyle w:val="ListParagraph"/>
        <w:numPr>
          <w:ilvl w:val="0"/>
          <w:numId w:val="2"/>
        </w:numPr>
        <w:tabs>
          <w:tab w:val="left" w:pos="454"/>
        </w:tabs>
        <w:spacing w:before="56" w:line="260" w:lineRule="exact"/>
        <w:ind w:right="261" w:hanging="283"/>
        <w:jc w:val="both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Which public building in your area would</w:t>
      </w:r>
      <w:r>
        <w:rPr>
          <w:rFonts w:ascii="Calibri"/>
          <w:i/>
          <w:color w:val="231F20"/>
          <w:spacing w:val="8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you most like to convert? What should it</w:t>
      </w:r>
      <w:r>
        <w:rPr>
          <w:rFonts w:ascii="Calibri"/>
          <w:i/>
          <w:color w:val="231F20"/>
          <w:spacing w:val="4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become?</w:t>
      </w:r>
      <w:r>
        <w:rPr>
          <w:rFonts w:ascii="Calibri"/>
          <w:i/>
          <w:color w:val="231F20"/>
          <w:w w:val="106"/>
        </w:rPr>
        <w:t xml:space="preserve"> </w:t>
      </w:r>
      <w:r>
        <w:rPr>
          <w:rFonts w:ascii="Calibri"/>
          <w:i/>
          <w:color w:val="231F20"/>
          <w:w w:val="105"/>
        </w:rPr>
        <w:t>Why?</w:t>
      </w:r>
    </w:p>
    <w:p w:rsidR="00CC382C" w:rsidRDefault="00CC382C">
      <w:pPr>
        <w:spacing w:before="1"/>
        <w:rPr>
          <w:rFonts w:ascii="Calibri" w:eastAsia="Calibri" w:hAnsi="Calibri" w:cs="Calibri"/>
          <w:i/>
          <w:sz w:val="23"/>
          <w:szCs w:val="23"/>
        </w:rPr>
      </w:pPr>
    </w:p>
    <w:p w:rsidR="00CC382C" w:rsidRDefault="00E46BB0">
      <w:pPr>
        <w:pStyle w:val="Heading1"/>
        <w:ind w:right="-9"/>
      </w:pPr>
      <w:r>
        <w:rPr>
          <w:b/>
          <w:color w:val="231F20"/>
        </w:rPr>
        <w:t>Activate</w:t>
      </w:r>
    </w:p>
    <w:p w:rsidR="00CC382C" w:rsidRDefault="00E46BB0">
      <w:pPr>
        <w:pStyle w:val="BodyText"/>
        <w:spacing w:before="9" w:line="250" w:lineRule="exact"/>
        <w:ind w:right="-9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Worksheet</w:t>
      </w:r>
      <w:r>
        <w:rPr>
          <w:rFonts w:ascii="Lucida Sans"/>
          <w:b/>
          <w:color w:val="FFFFFF"/>
          <w:spacing w:val="-20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1.20a:</w:t>
      </w:r>
      <w:r>
        <w:rPr>
          <w:rFonts w:ascii="Lucida Sans"/>
          <w:b/>
          <w:color w:val="FFFFFF"/>
          <w:spacing w:val="-20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What</w:t>
      </w:r>
      <w:r>
        <w:rPr>
          <w:rFonts w:ascii="Lucida Sans"/>
          <w:b/>
          <w:color w:val="FFFFFF"/>
          <w:spacing w:val="-20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does</w:t>
      </w:r>
      <w:r>
        <w:rPr>
          <w:rFonts w:ascii="Lucida Sans"/>
          <w:b/>
          <w:color w:val="FFFFFF"/>
          <w:spacing w:val="-20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a</w:t>
      </w:r>
      <w:r>
        <w:rPr>
          <w:rFonts w:ascii="Lucida Sans"/>
          <w:b/>
          <w:color w:val="FFFFFF"/>
          <w:spacing w:val="-20"/>
          <w:w w:val="95"/>
          <w:shd w:val="clear" w:color="auto" w:fill="939598"/>
        </w:rPr>
        <w:t xml:space="preserve"> </w:t>
      </w:r>
      <w:proofErr w:type="spellStart"/>
      <w:r>
        <w:rPr>
          <w:rFonts w:ascii="Lucida Sans"/>
          <w:b/>
          <w:color w:val="FFFFFF"/>
          <w:w w:val="95"/>
          <w:shd w:val="clear" w:color="auto" w:fill="939598"/>
        </w:rPr>
        <w:t>councillor</w:t>
      </w:r>
      <w:proofErr w:type="spellEnd"/>
      <w:r>
        <w:rPr>
          <w:rFonts w:ascii="Lucida Sans"/>
          <w:b/>
          <w:color w:val="FFFFFF"/>
          <w:spacing w:val="-20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do</w:t>
      </w:r>
      <w:r>
        <w:rPr>
          <w:rFonts w:ascii="Lucida Sans"/>
          <w:b/>
          <w:color w:val="FFFFFF"/>
          <w:spacing w:val="-20"/>
          <w:w w:val="95"/>
          <w:shd w:val="clear" w:color="auto" w:fill="939598"/>
        </w:rPr>
        <w:t xml:space="preserve"> </w:t>
      </w:r>
      <w:proofErr w:type="gramStart"/>
      <w:r>
        <w:rPr>
          <w:rFonts w:ascii="Lucida Sans"/>
          <w:b/>
          <w:color w:val="FFFFFF"/>
          <w:w w:val="95"/>
          <w:shd w:val="clear" w:color="auto" w:fill="939598"/>
        </w:rPr>
        <w:t>on</w:t>
      </w:r>
      <w:proofErr w:type="gramEnd"/>
    </w:p>
    <w:p w:rsidR="00CC382C" w:rsidRDefault="00E46BB0">
      <w:pPr>
        <w:pStyle w:val="BodyText"/>
        <w:spacing w:before="0" w:line="250" w:lineRule="exact"/>
        <w:ind w:right="-9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a typical</w:t>
      </w:r>
      <w:r>
        <w:rPr>
          <w:rFonts w:ascii="Lucida Sans"/>
          <w:b/>
          <w:color w:val="FFFFFF"/>
          <w:spacing w:val="-42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day?</w:t>
      </w:r>
    </w:p>
    <w:p w:rsidR="00CC382C" w:rsidRDefault="00E46BB0">
      <w:pPr>
        <w:pStyle w:val="ListParagraph"/>
        <w:numPr>
          <w:ilvl w:val="0"/>
          <w:numId w:val="2"/>
        </w:numPr>
        <w:tabs>
          <w:tab w:val="left" w:pos="454"/>
        </w:tabs>
        <w:spacing w:before="92" w:line="260" w:lineRule="exact"/>
        <w:ind w:right="211" w:hanging="283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</w:rPr>
        <w:t>Students read a blog by a fictional</w:t>
      </w:r>
      <w:r>
        <w:rPr>
          <w:rFonts w:ascii="Calibri"/>
          <w:color w:val="231F20"/>
          <w:spacing w:val="9"/>
          <w:w w:val="105"/>
        </w:rPr>
        <w:t xml:space="preserve"> </w:t>
      </w:r>
      <w:proofErr w:type="spellStart"/>
      <w:r>
        <w:rPr>
          <w:rFonts w:ascii="Calibri"/>
          <w:color w:val="231F20"/>
          <w:w w:val="105"/>
        </w:rPr>
        <w:t>councillor</w:t>
      </w:r>
      <w:proofErr w:type="spellEnd"/>
      <w:r>
        <w:rPr>
          <w:rFonts w:ascii="Calibri"/>
          <w:color w:val="231F20"/>
          <w:w w:val="105"/>
        </w:rPr>
        <w:t>,</w:t>
      </w:r>
      <w:r>
        <w:rPr>
          <w:rFonts w:ascii="Calibri"/>
          <w:color w:val="231F20"/>
          <w:w w:val="111"/>
        </w:rPr>
        <w:t xml:space="preserve"> </w:t>
      </w:r>
      <w:proofErr w:type="spellStart"/>
      <w:r>
        <w:rPr>
          <w:rFonts w:ascii="Calibri"/>
          <w:color w:val="231F20"/>
          <w:w w:val="105"/>
        </w:rPr>
        <w:t>Hansa</w:t>
      </w:r>
      <w:proofErr w:type="spellEnd"/>
      <w:r>
        <w:rPr>
          <w:rFonts w:ascii="Calibri"/>
          <w:color w:val="231F20"/>
          <w:w w:val="105"/>
        </w:rPr>
        <w:t>. They highlight the parts of her day</w:t>
      </w:r>
      <w:r>
        <w:rPr>
          <w:rFonts w:ascii="Calibri"/>
          <w:color w:val="231F20"/>
          <w:spacing w:val="22"/>
          <w:w w:val="105"/>
        </w:rPr>
        <w:t xml:space="preserve"> </w:t>
      </w:r>
      <w:r>
        <w:rPr>
          <w:rFonts w:ascii="Calibri"/>
          <w:color w:val="231F20"/>
          <w:w w:val="105"/>
        </w:rPr>
        <w:t>that</w:t>
      </w:r>
      <w:r>
        <w:rPr>
          <w:rFonts w:ascii="Calibri"/>
          <w:color w:val="231F20"/>
          <w:w w:val="102"/>
        </w:rPr>
        <w:t xml:space="preserve"> </w:t>
      </w:r>
      <w:r>
        <w:rPr>
          <w:rFonts w:ascii="Calibri"/>
          <w:color w:val="231F20"/>
          <w:w w:val="105"/>
        </w:rPr>
        <w:t>are</w:t>
      </w:r>
      <w:r>
        <w:rPr>
          <w:rFonts w:ascii="Calibri"/>
          <w:color w:val="231F20"/>
          <w:spacing w:val="-9"/>
          <w:w w:val="105"/>
        </w:rPr>
        <w:t xml:space="preserve"> </w:t>
      </w:r>
      <w:r>
        <w:rPr>
          <w:rFonts w:ascii="Calibri"/>
          <w:color w:val="231F20"/>
          <w:w w:val="105"/>
        </w:rPr>
        <w:t>related</w:t>
      </w:r>
      <w:r>
        <w:rPr>
          <w:rFonts w:ascii="Calibri"/>
          <w:color w:val="231F20"/>
          <w:spacing w:val="-9"/>
          <w:w w:val="105"/>
        </w:rPr>
        <w:t xml:space="preserve"> </w:t>
      </w:r>
      <w:r>
        <w:rPr>
          <w:rFonts w:ascii="Calibri"/>
          <w:color w:val="231F20"/>
          <w:w w:val="105"/>
        </w:rPr>
        <w:t>to</w:t>
      </w:r>
      <w:r>
        <w:rPr>
          <w:rFonts w:ascii="Calibri"/>
          <w:color w:val="231F20"/>
          <w:spacing w:val="-9"/>
          <w:w w:val="105"/>
        </w:rPr>
        <w:t xml:space="preserve"> </w:t>
      </w:r>
      <w:r>
        <w:rPr>
          <w:rFonts w:ascii="Calibri"/>
          <w:color w:val="231F20"/>
          <w:w w:val="105"/>
        </w:rPr>
        <w:t>her</w:t>
      </w:r>
      <w:r>
        <w:rPr>
          <w:rFonts w:ascii="Calibri"/>
          <w:color w:val="231F20"/>
          <w:spacing w:val="-9"/>
          <w:w w:val="105"/>
        </w:rPr>
        <w:t xml:space="preserve"> </w:t>
      </w:r>
      <w:r>
        <w:rPr>
          <w:rFonts w:ascii="Calibri"/>
          <w:color w:val="231F20"/>
          <w:w w:val="105"/>
        </w:rPr>
        <w:t>role</w:t>
      </w:r>
      <w:r>
        <w:rPr>
          <w:rFonts w:ascii="Calibri"/>
          <w:color w:val="231F20"/>
          <w:spacing w:val="-9"/>
          <w:w w:val="105"/>
        </w:rPr>
        <w:t xml:space="preserve"> </w:t>
      </w:r>
      <w:r>
        <w:rPr>
          <w:rFonts w:ascii="Calibri"/>
          <w:color w:val="231F20"/>
          <w:w w:val="105"/>
        </w:rPr>
        <w:t>as</w:t>
      </w:r>
      <w:r>
        <w:rPr>
          <w:rFonts w:ascii="Calibri"/>
          <w:color w:val="231F20"/>
          <w:spacing w:val="-9"/>
          <w:w w:val="105"/>
        </w:rPr>
        <w:t xml:space="preserve"> </w:t>
      </w:r>
      <w:r>
        <w:rPr>
          <w:rFonts w:ascii="Calibri"/>
          <w:color w:val="231F20"/>
          <w:w w:val="105"/>
        </w:rPr>
        <w:t>a</w:t>
      </w:r>
      <w:r>
        <w:rPr>
          <w:rFonts w:ascii="Calibri"/>
          <w:color w:val="231F20"/>
          <w:spacing w:val="-9"/>
          <w:w w:val="105"/>
        </w:rPr>
        <w:t xml:space="preserve"> </w:t>
      </w:r>
      <w:proofErr w:type="spellStart"/>
      <w:r>
        <w:rPr>
          <w:rFonts w:ascii="Calibri"/>
          <w:color w:val="231F20"/>
          <w:w w:val="105"/>
        </w:rPr>
        <w:t>councillor</w:t>
      </w:r>
      <w:proofErr w:type="spellEnd"/>
      <w:r>
        <w:rPr>
          <w:rFonts w:ascii="Calibri"/>
          <w:color w:val="231F20"/>
          <w:w w:val="105"/>
        </w:rPr>
        <w:t>.</w:t>
      </w:r>
    </w:p>
    <w:p w:rsidR="00CC382C" w:rsidRDefault="00E46BB0">
      <w:pPr>
        <w:pStyle w:val="ListParagraph"/>
        <w:numPr>
          <w:ilvl w:val="0"/>
          <w:numId w:val="2"/>
        </w:numPr>
        <w:tabs>
          <w:tab w:val="left" w:pos="454"/>
        </w:tabs>
        <w:spacing w:before="56" w:line="260" w:lineRule="exact"/>
        <w:ind w:right="626" w:hanging="283"/>
        <w:rPr>
          <w:rFonts w:ascii="Calibri" w:eastAsia="Calibri" w:hAnsi="Calibri" w:cs="Calibri"/>
        </w:rPr>
      </w:pPr>
      <w:r>
        <w:rPr>
          <w:rFonts w:ascii="Lucida Sans"/>
          <w:b/>
          <w:color w:val="231F20"/>
          <w:w w:val="105"/>
        </w:rPr>
        <w:t>Paired</w:t>
      </w:r>
      <w:r>
        <w:rPr>
          <w:rFonts w:ascii="Lucida Sans"/>
          <w:b/>
          <w:color w:val="231F20"/>
          <w:spacing w:val="-47"/>
          <w:w w:val="105"/>
        </w:rPr>
        <w:t xml:space="preserve"> </w:t>
      </w:r>
      <w:r>
        <w:rPr>
          <w:rFonts w:ascii="Lucida Sans"/>
          <w:b/>
          <w:color w:val="231F20"/>
          <w:w w:val="105"/>
        </w:rPr>
        <w:t>discussion:</w:t>
      </w:r>
      <w:r>
        <w:rPr>
          <w:rFonts w:ascii="Lucida Sans"/>
          <w:b/>
          <w:color w:val="231F20"/>
          <w:spacing w:val="-47"/>
          <w:w w:val="105"/>
        </w:rPr>
        <w:t xml:space="preserve"> </w:t>
      </w:r>
      <w:r>
        <w:rPr>
          <w:rFonts w:ascii="Calibri"/>
          <w:color w:val="231F20"/>
          <w:w w:val="105"/>
        </w:rPr>
        <w:t>ask</w:t>
      </w:r>
      <w:r>
        <w:rPr>
          <w:rFonts w:ascii="Calibri"/>
          <w:color w:val="231F20"/>
          <w:spacing w:val="-25"/>
          <w:w w:val="105"/>
        </w:rPr>
        <w:t xml:space="preserve"> </w:t>
      </w:r>
      <w:r>
        <w:rPr>
          <w:rFonts w:ascii="Calibri"/>
          <w:color w:val="231F20"/>
          <w:w w:val="105"/>
        </w:rPr>
        <w:t>students:</w:t>
      </w:r>
      <w:r>
        <w:rPr>
          <w:rFonts w:ascii="Calibri"/>
          <w:color w:val="231F20"/>
          <w:spacing w:val="-25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Why</w:t>
      </w:r>
      <w:r>
        <w:rPr>
          <w:rFonts w:ascii="Calibri"/>
          <w:i/>
          <w:color w:val="231F20"/>
          <w:w w:val="104"/>
        </w:rPr>
        <w:t xml:space="preserve"> </w:t>
      </w:r>
      <w:r>
        <w:rPr>
          <w:rFonts w:ascii="Calibri"/>
          <w:i/>
          <w:color w:val="231F20"/>
          <w:w w:val="105"/>
        </w:rPr>
        <w:t xml:space="preserve">does </w:t>
      </w:r>
      <w:proofErr w:type="spellStart"/>
      <w:r>
        <w:rPr>
          <w:rFonts w:ascii="Calibri"/>
          <w:i/>
          <w:color w:val="231F20"/>
          <w:w w:val="105"/>
        </w:rPr>
        <w:t>Hansa</w:t>
      </w:r>
      <w:proofErr w:type="spellEnd"/>
      <w:r>
        <w:rPr>
          <w:rFonts w:ascii="Calibri"/>
          <w:i/>
          <w:color w:val="231F20"/>
          <w:w w:val="105"/>
        </w:rPr>
        <w:t xml:space="preserve"> use more than one method </w:t>
      </w:r>
      <w:r>
        <w:rPr>
          <w:rFonts w:ascii="Calibri"/>
          <w:i/>
          <w:color w:val="231F20"/>
          <w:spacing w:val="6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of</w:t>
      </w:r>
    </w:p>
    <w:p w:rsidR="00CC382C" w:rsidRDefault="00E46BB0">
      <w:pPr>
        <w:spacing w:line="260" w:lineRule="exact"/>
        <w:ind w:left="453" w:right="26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communicating with local people (such as</w:t>
      </w:r>
      <w:r>
        <w:rPr>
          <w:rFonts w:ascii="Calibri"/>
          <w:i/>
          <w:color w:val="231F20"/>
          <w:spacing w:val="17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email,</w:t>
      </w:r>
      <w:r>
        <w:rPr>
          <w:rFonts w:ascii="Calibri"/>
          <w:i/>
          <w:color w:val="231F20"/>
          <w:w w:val="102"/>
        </w:rPr>
        <w:t xml:space="preserve"> </w:t>
      </w:r>
      <w:r>
        <w:rPr>
          <w:rFonts w:ascii="Calibri"/>
          <w:i/>
          <w:color w:val="231F20"/>
          <w:w w:val="105"/>
        </w:rPr>
        <w:t>tweets,</w:t>
      </w:r>
      <w:r>
        <w:rPr>
          <w:rFonts w:ascii="Calibri"/>
          <w:i/>
          <w:color w:val="231F20"/>
          <w:spacing w:val="-6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face-to-face)?</w:t>
      </w:r>
    </w:p>
    <w:p w:rsidR="00CC382C" w:rsidRDefault="00CC382C">
      <w:pPr>
        <w:spacing w:before="1"/>
        <w:rPr>
          <w:rFonts w:ascii="Calibri" w:eastAsia="Calibri" w:hAnsi="Calibri" w:cs="Calibri"/>
          <w:i/>
          <w:sz w:val="23"/>
          <w:szCs w:val="23"/>
        </w:rPr>
      </w:pPr>
    </w:p>
    <w:p w:rsidR="00CC382C" w:rsidRDefault="00E46BB0">
      <w:pPr>
        <w:pStyle w:val="Heading1"/>
        <w:ind w:right="-9"/>
      </w:pPr>
      <w:r>
        <w:rPr>
          <w:b/>
          <w:color w:val="231F20"/>
        </w:rPr>
        <w:t>Demonstrate</w:t>
      </w:r>
    </w:p>
    <w:p w:rsidR="00CC382C" w:rsidRDefault="00E46BB0">
      <w:pPr>
        <w:pStyle w:val="ListParagraph"/>
        <w:numPr>
          <w:ilvl w:val="0"/>
          <w:numId w:val="2"/>
        </w:numPr>
        <w:tabs>
          <w:tab w:val="left" w:pos="454"/>
        </w:tabs>
        <w:spacing w:before="91" w:line="260" w:lineRule="exact"/>
        <w:ind w:right="370" w:hanging="283"/>
        <w:jc w:val="both"/>
        <w:rPr>
          <w:rFonts w:ascii="Calibri" w:eastAsia="Calibri" w:hAnsi="Calibri" w:cs="Calibri"/>
        </w:rPr>
      </w:pPr>
      <w:r>
        <w:rPr>
          <w:rFonts w:ascii="Lucida Sans"/>
          <w:b/>
          <w:color w:val="231F20"/>
          <w:w w:val="95"/>
        </w:rPr>
        <w:t xml:space="preserve">Small-group discussion: </w:t>
      </w:r>
      <w:r>
        <w:rPr>
          <w:rFonts w:ascii="Calibri"/>
          <w:color w:val="231F20"/>
          <w:w w:val="95"/>
        </w:rPr>
        <w:t>ask students:</w:t>
      </w:r>
      <w:r>
        <w:rPr>
          <w:rFonts w:ascii="Calibri"/>
          <w:color w:val="231F20"/>
          <w:spacing w:val="26"/>
          <w:w w:val="95"/>
        </w:rPr>
        <w:t xml:space="preserve"> </w:t>
      </w:r>
      <w:r>
        <w:rPr>
          <w:rFonts w:ascii="Calibri"/>
          <w:i/>
          <w:color w:val="231F20"/>
          <w:w w:val="95"/>
        </w:rPr>
        <w:t>Why</w:t>
      </w:r>
      <w:r>
        <w:rPr>
          <w:rFonts w:ascii="Calibri"/>
          <w:i/>
          <w:color w:val="231F20"/>
          <w:w w:val="104"/>
        </w:rPr>
        <w:t xml:space="preserve"> </w:t>
      </w:r>
      <w:r>
        <w:rPr>
          <w:rFonts w:ascii="Calibri"/>
          <w:i/>
          <w:color w:val="231F20"/>
        </w:rPr>
        <w:t>does</w:t>
      </w:r>
      <w:r>
        <w:rPr>
          <w:rFonts w:ascii="Calibri"/>
          <w:i/>
          <w:color w:val="231F20"/>
          <w:spacing w:val="34"/>
        </w:rPr>
        <w:t xml:space="preserve"> </w:t>
      </w:r>
      <w:r>
        <w:rPr>
          <w:rFonts w:ascii="Calibri"/>
          <w:i/>
          <w:color w:val="231F20"/>
        </w:rPr>
        <w:t>a</w:t>
      </w:r>
      <w:r>
        <w:rPr>
          <w:rFonts w:ascii="Calibri"/>
          <w:i/>
          <w:color w:val="231F20"/>
          <w:spacing w:val="34"/>
        </w:rPr>
        <w:t xml:space="preserve"> </w:t>
      </w:r>
      <w:r>
        <w:rPr>
          <w:rFonts w:ascii="Calibri"/>
          <w:i/>
          <w:color w:val="231F20"/>
        </w:rPr>
        <w:t>council</w:t>
      </w:r>
      <w:r>
        <w:rPr>
          <w:rFonts w:ascii="Calibri"/>
          <w:i/>
          <w:color w:val="231F20"/>
          <w:spacing w:val="34"/>
        </w:rPr>
        <w:t xml:space="preserve"> </w:t>
      </w:r>
      <w:r>
        <w:rPr>
          <w:rFonts w:ascii="Calibri"/>
          <w:i/>
          <w:color w:val="231F20"/>
        </w:rPr>
        <w:t>need</w:t>
      </w:r>
      <w:r>
        <w:rPr>
          <w:rFonts w:ascii="Calibri"/>
          <w:i/>
          <w:color w:val="231F20"/>
          <w:spacing w:val="34"/>
        </w:rPr>
        <w:t xml:space="preserve"> </w:t>
      </w:r>
      <w:r>
        <w:rPr>
          <w:rFonts w:ascii="Calibri"/>
          <w:i/>
          <w:color w:val="231F20"/>
        </w:rPr>
        <w:t>full-time</w:t>
      </w:r>
      <w:r>
        <w:rPr>
          <w:rFonts w:ascii="Calibri"/>
          <w:i/>
          <w:color w:val="231F20"/>
          <w:spacing w:val="34"/>
        </w:rPr>
        <w:t xml:space="preserve"> </w:t>
      </w:r>
      <w:r>
        <w:rPr>
          <w:rFonts w:ascii="Calibri"/>
          <w:i/>
          <w:color w:val="231F20"/>
        </w:rPr>
        <w:t>workers</w:t>
      </w:r>
      <w:r>
        <w:rPr>
          <w:rFonts w:ascii="Calibri"/>
          <w:i/>
          <w:color w:val="231F20"/>
          <w:spacing w:val="34"/>
        </w:rPr>
        <w:t xml:space="preserve"> </w:t>
      </w:r>
      <w:r>
        <w:rPr>
          <w:rFonts w:ascii="Calibri"/>
          <w:i/>
          <w:color w:val="231F20"/>
        </w:rPr>
        <w:t>and</w:t>
      </w:r>
      <w:r>
        <w:rPr>
          <w:rFonts w:ascii="Calibri"/>
          <w:i/>
          <w:color w:val="231F20"/>
          <w:spacing w:val="34"/>
        </w:rPr>
        <w:t xml:space="preserve"> </w:t>
      </w:r>
      <w:r>
        <w:rPr>
          <w:rFonts w:ascii="Calibri"/>
          <w:i/>
          <w:color w:val="231F20"/>
        </w:rPr>
        <w:t>an</w:t>
      </w:r>
      <w:r>
        <w:rPr>
          <w:rFonts w:ascii="Calibri"/>
          <w:i/>
          <w:color w:val="231F20"/>
          <w:spacing w:val="-47"/>
        </w:rPr>
        <w:t xml:space="preserve"> </w:t>
      </w:r>
      <w:r>
        <w:rPr>
          <w:rFonts w:ascii="Calibri"/>
          <w:i/>
          <w:color w:val="231F20"/>
        </w:rPr>
        <w:t>overall boss, as well as</w:t>
      </w:r>
      <w:r>
        <w:rPr>
          <w:rFonts w:ascii="Calibri"/>
          <w:i/>
          <w:color w:val="231F20"/>
          <w:spacing w:val="45"/>
        </w:rPr>
        <w:t xml:space="preserve"> </w:t>
      </w:r>
      <w:proofErr w:type="spellStart"/>
      <w:r>
        <w:rPr>
          <w:rFonts w:ascii="Calibri"/>
          <w:i/>
          <w:color w:val="231F20"/>
        </w:rPr>
        <w:t>councillors</w:t>
      </w:r>
      <w:proofErr w:type="spellEnd"/>
      <w:r>
        <w:rPr>
          <w:rFonts w:ascii="Calibri"/>
          <w:i/>
          <w:color w:val="231F20"/>
        </w:rPr>
        <w:t>?</w:t>
      </w:r>
    </w:p>
    <w:p w:rsidR="00CC382C" w:rsidRDefault="00E46BB0">
      <w:pPr>
        <w:pStyle w:val="BodyText"/>
        <w:spacing w:before="30"/>
        <w:ind w:right="-9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Worksheet</w:t>
      </w:r>
      <w:r>
        <w:rPr>
          <w:rFonts w:ascii="Lucida Sans"/>
          <w:b/>
          <w:color w:val="FFFFFF"/>
          <w:spacing w:val="-38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1.20b:</w:t>
      </w:r>
      <w:r>
        <w:rPr>
          <w:rFonts w:ascii="Lucida Sans"/>
          <w:b/>
          <w:color w:val="FFFFFF"/>
          <w:spacing w:val="-38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Other</w:t>
      </w:r>
      <w:r>
        <w:rPr>
          <w:rFonts w:ascii="Lucida Sans"/>
          <w:b/>
          <w:color w:val="FFFFFF"/>
          <w:spacing w:val="-38"/>
          <w:w w:val="95"/>
          <w:shd w:val="clear" w:color="auto" w:fill="939598"/>
        </w:rPr>
        <w:t xml:space="preserve">  </w:t>
      </w:r>
      <w:r>
        <w:rPr>
          <w:rFonts w:ascii="Lucida Sans"/>
          <w:b/>
          <w:color w:val="FFFFFF"/>
          <w:w w:val="95"/>
          <w:shd w:val="clear" w:color="auto" w:fill="939598"/>
        </w:rPr>
        <w:t>roles</w:t>
      </w:r>
      <w:r>
        <w:rPr>
          <w:rFonts w:ascii="Lucida Sans"/>
          <w:b/>
          <w:color w:val="FFFFFF"/>
          <w:spacing w:val="-38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in</w:t>
      </w:r>
      <w:r>
        <w:rPr>
          <w:rFonts w:ascii="Lucida Sans"/>
          <w:b/>
          <w:color w:val="FFFFFF"/>
          <w:spacing w:val="-38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 xml:space="preserve">local </w:t>
      </w:r>
      <w:r>
        <w:rPr>
          <w:rFonts w:ascii="Lucida Sans"/>
          <w:b/>
          <w:color w:val="FFFFFF"/>
          <w:spacing w:val="-38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councils</w:t>
      </w:r>
    </w:p>
    <w:p w:rsidR="00CC382C" w:rsidRDefault="00E46BB0">
      <w:pPr>
        <w:pStyle w:val="ListParagraph"/>
        <w:numPr>
          <w:ilvl w:val="0"/>
          <w:numId w:val="2"/>
        </w:numPr>
        <w:tabs>
          <w:tab w:val="left" w:pos="454"/>
        </w:tabs>
        <w:spacing w:before="92" w:line="260" w:lineRule="exact"/>
        <w:ind w:right="8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w w:val="105"/>
        </w:rPr>
        <w:t>Students read the statements in the table</w:t>
      </w:r>
      <w:r>
        <w:rPr>
          <w:rFonts w:ascii="Calibri" w:eastAsia="Calibri" w:hAnsi="Calibri" w:cs="Calibri"/>
          <w:color w:val="231F20"/>
          <w:spacing w:val="-17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about</w:t>
      </w:r>
      <w:r>
        <w:rPr>
          <w:rFonts w:ascii="Calibri" w:eastAsia="Calibri" w:hAnsi="Calibri" w:cs="Calibri"/>
          <w:color w:val="231F20"/>
          <w:w w:val="104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other roles linked to local councils and tick</w:t>
      </w:r>
      <w:r>
        <w:rPr>
          <w:rFonts w:ascii="Calibri" w:eastAsia="Calibri" w:hAnsi="Calibri" w:cs="Calibri"/>
          <w:color w:val="231F20"/>
          <w:spacing w:val="-26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either</w:t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w w:val="105"/>
        </w:rPr>
        <w:t xml:space="preserve">‘True’ </w:t>
      </w:r>
      <w:r>
        <w:rPr>
          <w:rFonts w:ascii="Calibri" w:eastAsia="Calibri" w:hAnsi="Calibri" w:cs="Calibri"/>
          <w:color w:val="231F20"/>
          <w:w w:val="105"/>
        </w:rPr>
        <w:t xml:space="preserve">or ‘False’. (Answers: 1 = </w:t>
      </w:r>
      <w:r>
        <w:rPr>
          <w:rFonts w:ascii="Calibri" w:eastAsia="Calibri" w:hAnsi="Calibri" w:cs="Calibri"/>
          <w:color w:val="231F20"/>
          <w:spacing w:val="-13"/>
          <w:w w:val="105"/>
        </w:rPr>
        <w:t xml:space="preserve">T, </w:t>
      </w:r>
      <w:r>
        <w:rPr>
          <w:rFonts w:ascii="Calibri" w:eastAsia="Calibri" w:hAnsi="Calibri" w:cs="Calibri"/>
          <w:color w:val="231F20"/>
          <w:w w:val="105"/>
        </w:rPr>
        <w:t xml:space="preserve">2 = </w:t>
      </w:r>
      <w:r>
        <w:rPr>
          <w:rFonts w:ascii="Calibri" w:eastAsia="Calibri" w:hAnsi="Calibri" w:cs="Calibri"/>
          <w:color w:val="231F20"/>
          <w:spacing w:val="-15"/>
          <w:w w:val="105"/>
        </w:rPr>
        <w:t xml:space="preserve">F, </w:t>
      </w:r>
      <w:r>
        <w:rPr>
          <w:rFonts w:ascii="Calibri" w:eastAsia="Calibri" w:hAnsi="Calibri" w:cs="Calibri"/>
          <w:color w:val="231F20"/>
          <w:w w:val="105"/>
        </w:rPr>
        <w:t xml:space="preserve">3 = </w:t>
      </w:r>
      <w:r>
        <w:rPr>
          <w:rFonts w:ascii="Calibri" w:eastAsia="Calibri" w:hAnsi="Calibri" w:cs="Calibri"/>
          <w:color w:val="231F20"/>
          <w:spacing w:val="-13"/>
          <w:w w:val="105"/>
        </w:rPr>
        <w:t xml:space="preserve">T,  </w:t>
      </w:r>
      <w:r>
        <w:rPr>
          <w:rFonts w:ascii="Calibri" w:eastAsia="Calibri" w:hAnsi="Calibri" w:cs="Calibri"/>
          <w:color w:val="231F20"/>
          <w:w w:val="105"/>
        </w:rPr>
        <w:t xml:space="preserve">4 </w:t>
      </w:r>
      <w:r>
        <w:rPr>
          <w:rFonts w:ascii="Calibri" w:eastAsia="Calibri" w:hAnsi="Calibri" w:cs="Calibri"/>
          <w:color w:val="231F20"/>
          <w:spacing w:val="48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=</w:t>
      </w:r>
      <w:r>
        <w:rPr>
          <w:rFonts w:ascii="Calibri" w:eastAsia="Calibri" w:hAnsi="Calibri" w:cs="Calibri"/>
          <w:color w:val="231F20"/>
          <w:w w:val="120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w w:val="105"/>
        </w:rPr>
        <w:t xml:space="preserve">F,  </w:t>
      </w:r>
      <w:r>
        <w:rPr>
          <w:rFonts w:ascii="Calibri" w:eastAsia="Calibri" w:hAnsi="Calibri" w:cs="Calibri"/>
          <w:color w:val="231F20"/>
          <w:w w:val="105"/>
        </w:rPr>
        <w:t xml:space="preserve">5 = </w:t>
      </w:r>
      <w:r>
        <w:rPr>
          <w:rFonts w:ascii="Calibri" w:eastAsia="Calibri" w:hAnsi="Calibri" w:cs="Calibri"/>
          <w:color w:val="231F20"/>
          <w:spacing w:val="-13"/>
          <w:w w:val="105"/>
        </w:rPr>
        <w:t xml:space="preserve">T,  </w:t>
      </w:r>
      <w:r>
        <w:rPr>
          <w:rFonts w:ascii="Calibri" w:eastAsia="Calibri" w:hAnsi="Calibri" w:cs="Calibri"/>
          <w:color w:val="231F20"/>
          <w:w w:val="105"/>
        </w:rPr>
        <w:t xml:space="preserve">6 = </w:t>
      </w:r>
      <w:r>
        <w:rPr>
          <w:rFonts w:ascii="Calibri" w:eastAsia="Calibri" w:hAnsi="Calibri" w:cs="Calibri"/>
          <w:color w:val="231F20"/>
          <w:spacing w:val="-15"/>
          <w:w w:val="105"/>
        </w:rPr>
        <w:t xml:space="preserve">F,  </w:t>
      </w:r>
      <w:r>
        <w:rPr>
          <w:rFonts w:ascii="Calibri" w:eastAsia="Calibri" w:hAnsi="Calibri" w:cs="Calibri"/>
          <w:color w:val="231F20"/>
          <w:w w:val="105"/>
        </w:rPr>
        <w:t xml:space="preserve">7 = </w:t>
      </w:r>
      <w:r>
        <w:rPr>
          <w:rFonts w:ascii="Calibri" w:eastAsia="Calibri" w:hAnsi="Calibri" w:cs="Calibri"/>
          <w:color w:val="231F20"/>
          <w:spacing w:val="-13"/>
          <w:w w:val="105"/>
        </w:rPr>
        <w:t xml:space="preserve">T,  </w:t>
      </w:r>
      <w:r>
        <w:rPr>
          <w:rFonts w:ascii="Calibri" w:eastAsia="Calibri" w:hAnsi="Calibri" w:cs="Calibri"/>
          <w:color w:val="231F20"/>
          <w:w w:val="105"/>
        </w:rPr>
        <w:t xml:space="preserve">8 = </w:t>
      </w:r>
      <w:r>
        <w:rPr>
          <w:rFonts w:ascii="Calibri" w:eastAsia="Calibri" w:hAnsi="Calibri" w:cs="Calibri"/>
          <w:color w:val="231F20"/>
          <w:spacing w:val="-15"/>
          <w:w w:val="105"/>
        </w:rPr>
        <w:t xml:space="preserve">F,  </w:t>
      </w:r>
      <w:r>
        <w:rPr>
          <w:rFonts w:ascii="Calibri" w:eastAsia="Calibri" w:hAnsi="Calibri" w:cs="Calibri"/>
          <w:color w:val="231F20"/>
          <w:w w:val="105"/>
        </w:rPr>
        <w:t xml:space="preserve">9 = </w:t>
      </w:r>
      <w:r>
        <w:rPr>
          <w:rFonts w:ascii="Calibri" w:eastAsia="Calibri" w:hAnsi="Calibri" w:cs="Calibri"/>
          <w:color w:val="231F20"/>
          <w:spacing w:val="-13"/>
          <w:w w:val="105"/>
        </w:rPr>
        <w:t xml:space="preserve">T,  </w:t>
      </w:r>
      <w:r>
        <w:rPr>
          <w:rFonts w:ascii="Calibri" w:eastAsia="Calibri" w:hAnsi="Calibri" w:cs="Calibri"/>
          <w:color w:val="231F20"/>
          <w:w w:val="105"/>
        </w:rPr>
        <w:t xml:space="preserve">10 =  </w:t>
      </w:r>
      <w:r>
        <w:rPr>
          <w:rFonts w:ascii="Calibri" w:eastAsia="Calibri" w:hAnsi="Calibri" w:cs="Calibri"/>
          <w:color w:val="231F20"/>
          <w:spacing w:val="18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F)</w:t>
      </w:r>
    </w:p>
    <w:p w:rsidR="00CC382C" w:rsidRDefault="00E46BB0">
      <w:pPr>
        <w:pStyle w:val="Heading1"/>
        <w:spacing w:before="34"/>
        <w:ind w:left="113" w:right="886"/>
      </w:pPr>
      <w:r>
        <w:br w:type="column"/>
      </w:r>
      <w:r>
        <w:rPr>
          <w:b/>
          <w:color w:val="231F20"/>
        </w:rPr>
        <w:t>Consolidate</w:t>
      </w:r>
    </w:p>
    <w:p w:rsidR="00CC382C" w:rsidRPr="00E46BB0" w:rsidRDefault="00E46BB0">
      <w:pPr>
        <w:pStyle w:val="ListParagraph"/>
        <w:numPr>
          <w:ilvl w:val="0"/>
          <w:numId w:val="2"/>
        </w:numPr>
        <w:tabs>
          <w:tab w:val="left" w:pos="398"/>
        </w:tabs>
        <w:spacing w:before="91" w:line="260" w:lineRule="exact"/>
        <w:ind w:left="397" w:right="928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</w:rPr>
        <w:t>Class discussion: students discuss:</w:t>
      </w:r>
      <w:r>
        <w:rPr>
          <w:rFonts w:ascii="Calibri"/>
          <w:color w:val="231F20"/>
          <w:spacing w:val="24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Which</w:t>
      </w:r>
      <w:r>
        <w:rPr>
          <w:rFonts w:ascii="Calibri"/>
          <w:i/>
          <w:color w:val="231F20"/>
          <w:w w:val="106"/>
        </w:rPr>
        <w:t xml:space="preserve"> </w:t>
      </w:r>
      <w:r>
        <w:rPr>
          <w:rFonts w:ascii="Calibri"/>
          <w:i/>
          <w:color w:val="231F20"/>
          <w:w w:val="105"/>
        </w:rPr>
        <w:t>students, including you, would be good at</w:t>
      </w:r>
      <w:r>
        <w:rPr>
          <w:rFonts w:ascii="Calibri"/>
          <w:i/>
          <w:color w:val="231F20"/>
          <w:spacing w:val="43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which</w:t>
      </w:r>
      <w:r>
        <w:rPr>
          <w:rFonts w:ascii="Calibri"/>
          <w:i/>
          <w:color w:val="231F20"/>
          <w:w w:val="107"/>
        </w:rPr>
        <w:t xml:space="preserve"> </w:t>
      </w:r>
      <w:r>
        <w:rPr>
          <w:rFonts w:ascii="Calibri"/>
          <w:i/>
          <w:color w:val="231F20"/>
          <w:w w:val="105"/>
        </w:rPr>
        <w:t>roles within the local council? Explain</w:t>
      </w:r>
      <w:r>
        <w:rPr>
          <w:rFonts w:ascii="Calibri"/>
          <w:i/>
          <w:color w:val="231F20"/>
          <w:spacing w:val="44"/>
          <w:w w:val="105"/>
        </w:rPr>
        <w:t xml:space="preserve"> </w:t>
      </w:r>
      <w:r>
        <w:rPr>
          <w:rFonts w:ascii="Calibri"/>
          <w:i/>
          <w:color w:val="231F20"/>
          <w:spacing w:val="-6"/>
          <w:w w:val="105"/>
        </w:rPr>
        <w:t>why,</w:t>
      </w:r>
      <w:r>
        <w:rPr>
          <w:rFonts w:ascii="Calibri"/>
          <w:i/>
          <w:color w:val="231F20"/>
          <w:w w:val="111"/>
        </w:rPr>
        <w:t xml:space="preserve"> </w:t>
      </w:r>
      <w:r>
        <w:rPr>
          <w:rFonts w:ascii="Calibri"/>
          <w:i/>
          <w:color w:val="231F20"/>
          <w:w w:val="105"/>
        </w:rPr>
        <w:t>referring to which skills and personality types</w:t>
      </w:r>
      <w:r>
        <w:rPr>
          <w:rFonts w:ascii="Calibri"/>
          <w:i/>
          <w:color w:val="231F20"/>
          <w:spacing w:val="-8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are</w:t>
      </w:r>
      <w:r>
        <w:rPr>
          <w:rFonts w:ascii="Calibri"/>
          <w:i/>
          <w:color w:val="231F20"/>
          <w:w w:val="99"/>
        </w:rPr>
        <w:t xml:space="preserve"> </w:t>
      </w:r>
      <w:r>
        <w:rPr>
          <w:rFonts w:ascii="Calibri"/>
          <w:i/>
          <w:color w:val="231F20"/>
          <w:w w:val="105"/>
        </w:rPr>
        <w:t>ideal for the different</w:t>
      </w:r>
      <w:r>
        <w:rPr>
          <w:rFonts w:ascii="Calibri"/>
          <w:i/>
          <w:color w:val="231F20"/>
          <w:spacing w:val="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roles.</w:t>
      </w:r>
    </w:p>
    <w:p w:rsidR="00E46BB0" w:rsidRDefault="00E46BB0" w:rsidP="00E46BB0">
      <w:pPr>
        <w:pStyle w:val="ListParagraph"/>
        <w:tabs>
          <w:tab w:val="left" w:pos="398"/>
        </w:tabs>
        <w:spacing w:before="91" w:line="260" w:lineRule="exact"/>
        <w:ind w:left="397" w:right="928"/>
        <w:rPr>
          <w:rFonts w:ascii="Calibri" w:eastAsia="Calibri" w:hAnsi="Calibri" w:cs="Calibri"/>
        </w:rPr>
      </w:pPr>
    </w:p>
    <w:p w:rsidR="00CC382C" w:rsidRDefault="00CC382C">
      <w:pPr>
        <w:spacing w:before="7"/>
        <w:rPr>
          <w:rFonts w:ascii="Calibri" w:eastAsia="Calibri" w:hAnsi="Calibri" w:cs="Calibri"/>
          <w:i/>
          <w:sz w:val="23"/>
          <w:szCs w:val="23"/>
        </w:rPr>
      </w:pPr>
    </w:p>
    <w:p w:rsidR="00CC382C" w:rsidRDefault="00143DD0">
      <w:pPr>
        <w:spacing w:line="1448" w:lineRule="exact"/>
        <w:ind w:left="5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28"/>
          <w:sz w:val="20"/>
          <w:szCs w:val="20"/>
        </w:rPr>
      </w:r>
      <w:r>
        <w:rPr>
          <w:rFonts w:ascii="Calibri" w:eastAsia="Calibri" w:hAnsi="Calibri" w:cs="Calibri"/>
          <w:position w:val="-28"/>
          <w:sz w:val="20"/>
          <w:szCs w:val="20"/>
        </w:rPr>
        <w:pict>
          <v:shape id="_x0000_s1036" type="#_x0000_t202" style="width:253.7pt;height:72.45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CC382C" w:rsidRDefault="00E46BB0">
                  <w:pPr>
                    <w:spacing w:line="324" w:lineRule="exact"/>
                    <w:ind w:left="56"/>
                    <w:rPr>
                      <w:rFonts w:ascii="Lucida Sans" w:eastAsia="Lucida Sans" w:hAnsi="Lucida Sans" w:cs="Lucida Sans"/>
                      <w:sz w:val="28"/>
                      <w:szCs w:val="2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90"/>
                      <w:sz w:val="28"/>
                    </w:rPr>
                    <w:t>Extra</w:t>
                  </w:r>
                  <w:r>
                    <w:rPr>
                      <w:rFonts w:ascii="Lucida Sans"/>
                      <w:b/>
                      <w:color w:val="231F20"/>
                      <w:spacing w:val="38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0"/>
                      <w:sz w:val="28"/>
                    </w:rPr>
                    <w:t>challenge</w:t>
                  </w:r>
                </w:p>
                <w:p w:rsidR="00CC382C" w:rsidRDefault="00E46BB0">
                  <w:pPr>
                    <w:spacing w:before="51" w:line="260" w:lineRule="exact"/>
                    <w:ind w:left="56" w:right="18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231F20"/>
                      <w:w w:val="105"/>
                    </w:rPr>
                    <w:t xml:space="preserve">Ask more able students: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How successful has</w:t>
                  </w:r>
                  <w:r>
                    <w:rPr>
                      <w:rFonts w:ascii="Calibri"/>
                      <w:i/>
                      <w:color w:val="231F20"/>
                      <w:spacing w:val="34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your</w:t>
                  </w:r>
                  <w:r>
                    <w:rPr>
                      <w:rFonts w:ascii="Calibri"/>
                      <w:i/>
                      <w:color w:val="231F20"/>
                      <w:w w:val="103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local council been in appealing to people your</w:t>
                  </w:r>
                  <w:r>
                    <w:rPr>
                      <w:rFonts w:ascii="Calibri"/>
                      <w:i/>
                      <w:color w:val="231F20"/>
                      <w:spacing w:val="2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age?</w:t>
                  </w:r>
                  <w:r>
                    <w:rPr>
                      <w:rFonts w:ascii="Calibri"/>
                      <w:i/>
                      <w:color w:val="231F20"/>
                      <w:w w:val="10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When was the last time you felt your voice</w:t>
                  </w:r>
                  <w:r>
                    <w:rPr>
                      <w:rFonts w:ascii="Calibri"/>
                      <w:i/>
                      <w:color w:val="231F20"/>
                      <w:spacing w:val="47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counted</w:t>
                  </w:r>
                  <w:r>
                    <w:rPr>
                      <w:rFonts w:ascii="Calibri"/>
                      <w:i/>
                      <w:color w:val="231F20"/>
                      <w:w w:val="106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 xml:space="preserve">with a </w:t>
                  </w:r>
                  <w:proofErr w:type="spellStart"/>
                  <w:r>
                    <w:rPr>
                      <w:rFonts w:ascii="Calibri"/>
                      <w:i/>
                      <w:color w:val="231F20"/>
                      <w:w w:val="105"/>
                    </w:rPr>
                    <w:t>councillor</w:t>
                  </w:r>
                  <w:proofErr w:type="spellEnd"/>
                  <w:r>
                    <w:rPr>
                      <w:rFonts w:ascii="Calibri"/>
                      <w:i/>
                      <w:color w:val="231F20"/>
                      <w:w w:val="105"/>
                    </w:rPr>
                    <w:t>/someone working for the</w:t>
                  </w:r>
                  <w:r>
                    <w:rPr>
                      <w:rFonts w:ascii="Calibri"/>
                      <w:i/>
                      <w:color w:val="231F20"/>
                      <w:spacing w:val="41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council?</w:t>
                  </w:r>
                </w:p>
              </w:txbxContent>
            </v:textbox>
            <w10:wrap type="none"/>
            <w10:anchorlock/>
          </v:shape>
        </w:pict>
      </w:r>
    </w:p>
    <w:p w:rsidR="00CC382C" w:rsidRDefault="00CC382C">
      <w:pPr>
        <w:spacing w:before="5"/>
        <w:rPr>
          <w:rFonts w:ascii="Calibri" w:eastAsia="Calibri" w:hAnsi="Calibri" w:cs="Calibri"/>
          <w:i/>
          <w:sz w:val="24"/>
          <w:szCs w:val="24"/>
        </w:rPr>
      </w:pPr>
    </w:p>
    <w:p w:rsidR="00CC382C" w:rsidRDefault="00E46BB0">
      <w:pPr>
        <w:pStyle w:val="Heading2"/>
        <w:ind w:right="886"/>
      </w:pPr>
      <w:r>
        <w:rPr>
          <w:b/>
          <w:color w:val="231F20"/>
          <w:w w:val="90"/>
        </w:rPr>
        <w:t>Recommended</w:t>
      </w:r>
      <w:r>
        <w:rPr>
          <w:b/>
          <w:color w:val="231F20"/>
          <w:spacing w:val="59"/>
          <w:w w:val="90"/>
        </w:rPr>
        <w:t xml:space="preserve"> </w:t>
      </w:r>
      <w:r>
        <w:rPr>
          <w:b/>
          <w:color w:val="231F20"/>
          <w:w w:val="90"/>
        </w:rPr>
        <w:t>websites</w:t>
      </w:r>
    </w:p>
    <w:p w:rsidR="00CC382C" w:rsidRDefault="00143DD0">
      <w:pPr>
        <w:pStyle w:val="BodyText"/>
        <w:spacing w:before="50"/>
        <w:ind w:right="886"/>
      </w:pPr>
      <w:hyperlink r:id="rId5">
        <w:r w:rsidR="00E46BB0">
          <w:rPr>
            <w:color w:val="231F20"/>
          </w:rPr>
          <w:t>http://beacouncillor.co.uk</w:t>
        </w:r>
      </w:hyperlink>
    </w:p>
    <w:p w:rsidR="00CC382C" w:rsidRDefault="00E46BB0">
      <w:pPr>
        <w:pStyle w:val="BodyText"/>
        <w:spacing w:before="49" w:line="260" w:lineRule="exact"/>
        <w:ind w:right="886"/>
      </w:pPr>
      <w:r>
        <w:rPr>
          <w:color w:val="231F20"/>
        </w:rPr>
        <w:t>Local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equivalent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2"/>
        </w:rPr>
        <w:t xml:space="preserve"> </w:t>
      </w:r>
      <w:hyperlink r:id="rId6">
        <w:r>
          <w:rPr>
            <w:color w:val="231F20"/>
          </w:rPr>
          <w:t>www.leeds.gov.uk/council/Pages/</w:t>
        </w:r>
      </w:hyperlink>
      <w:r>
        <w:rPr>
          <w:color w:val="231F20"/>
          <w:spacing w:val="-45"/>
        </w:rPr>
        <w:t xml:space="preserve"> </w:t>
      </w:r>
      <w:r>
        <w:rPr>
          <w:color w:val="231F20"/>
          <w:w w:val="105"/>
        </w:rPr>
        <w:t>Citizens-panel.aspx</w:t>
      </w:r>
    </w:p>
    <w:p w:rsidR="00CC382C" w:rsidRDefault="00CC382C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CC382C" w:rsidRDefault="00E46BB0">
      <w:pPr>
        <w:pStyle w:val="Heading2"/>
        <w:ind w:right="886"/>
      </w:pPr>
      <w:r>
        <w:rPr>
          <w:b/>
          <w:color w:val="231F20"/>
        </w:rPr>
        <w:t>Homework</w:t>
      </w:r>
    </w:p>
    <w:p w:rsidR="00CC382C" w:rsidRDefault="00E46BB0">
      <w:pPr>
        <w:pStyle w:val="BodyText"/>
        <w:spacing w:before="51" w:line="260" w:lineRule="exact"/>
        <w:ind w:right="1070"/>
      </w:pPr>
      <w:r>
        <w:rPr>
          <w:color w:val="231F20"/>
          <w:w w:val="105"/>
        </w:rPr>
        <w:t>Find out how many ways there are to contact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 xml:space="preserve">local </w:t>
      </w:r>
      <w:proofErr w:type="spellStart"/>
      <w:r>
        <w:rPr>
          <w:color w:val="231F20"/>
          <w:w w:val="105"/>
        </w:rPr>
        <w:t>councillors</w:t>
      </w:r>
      <w:proofErr w:type="spellEnd"/>
      <w:r>
        <w:rPr>
          <w:color w:val="231F20"/>
          <w:w w:val="105"/>
        </w:rPr>
        <w:t xml:space="preserve">. Which method do you 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prefer</w:t>
      </w:r>
      <w:r>
        <w:rPr>
          <w:color w:val="231F20"/>
          <w:w w:val="101"/>
        </w:rPr>
        <w:t xml:space="preserve">  </w:t>
      </w:r>
      <w:r>
        <w:rPr>
          <w:color w:val="231F20"/>
          <w:w w:val="105"/>
        </w:rPr>
        <w:t>and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why?</w:t>
      </w:r>
    </w:p>
    <w:p w:rsidR="00CC382C" w:rsidRDefault="00CC382C">
      <w:pPr>
        <w:spacing w:line="260" w:lineRule="exact"/>
        <w:sectPr w:rsidR="00CC382C">
          <w:type w:val="continuous"/>
          <w:pgSz w:w="11910" w:h="16840"/>
          <w:pgMar w:top="480" w:right="0" w:bottom="280" w:left="680" w:header="720" w:footer="720" w:gutter="0"/>
          <w:cols w:num="2" w:space="720" w:equalWidth="0">
            <w:col w:w="5045" w:space="256"/>
            <w:col w:w="5929"/>
          </w:cols>
        </w:sectPr>
      </w:pPr>
    </w:p>
    <w:p w:rsidR="00CC382C" w:rsidRDefault="00CC382C">
      <w:pPr>
        <w:rPr>
          <w:rFonts w:ascii="Calibri" w:eastAsia="Calibri" w:hAnsi="Calibri" w:cs="Calibri"/>
          <w:sz w:val="5"/>
          <w:szCs w:val="5"/>
        </w:rPr>
      </w:pPr>
    </w:p>
    <w:p w:rsidR="00CC382C" w:rsidRDefault="00143DD0">
      <w:pPr>
        <w:spacing w:line="566" w:lineRule="exac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10"/>
          <w:sz w:val="20"/>
          <w:szCs w:val="20"/>
        </w:rPr>
      </w:r>
      <w:r>
        <w:rPr>
          <w:rFonts w:ascii="Calibri" w:eastAsia="Calibri" w:hAnsi="Calibri" w:cs="Calibri"/>
          <w:position w:val="-10"/>
          <w:sz w:val="20"/>
          <w:szCs w:val="20"/>
        </w:rPr>
        <w:pict>
          <v:shape id="_x0000_s1035" type="#_x0000_t202" style="width:253.7pt;height:28.35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CC382C" w:rsidRDefault="00E46BB0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41"/>
                    </w:tabs>
                    <w:spacing w:before="13" w:line="260" w:lineRule="exact"/>
                    <w:ind w:right="478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Lucida Sans"/>
                      <w:b/>
                      <w:color w:val="231F20"/>
                    </w:rPr>
                    <w:t>Extra</w:t>
                  </w:r>
                  <w:r>
                    <w:rPr>
                      <w:rFonts w:ascii="Lucida Sans"/>
                      <w:b/>
                      <w:color w:val="231F20"/>
                      <w:spacing w:val="-21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</w:rPr>
                    <w:t>support:</w:t>
                  </w:r>
                  <w:r>
                    <w:rPr>
                      <w:rFonts w:ascii="Lucida Sans"/>
                      <w:b/>
                      <w:color w:val="231F20"/>
                      <w:spacing w:val="-21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</w:rPr>
                    <w:t>certain students only tick five</w:t>
                  </w:r>
                  <w:r>
                    <w:rPr>
                      <w:rFonts w:ascii="Calibri"/>
                      <w:color w:val="231F20"/>
                      <w:w w:val="99"/>
                    </w:rPr>
                    <w:t xml:space="preserve"> </w:t>
                  </w:r>
                  <w:proofErr w:type="gramStart"/>
                  <w:r>
                    <w:rPr>
                      <w:rFonts w:ascii="Calibri"/>
                      <w:color w:val="231F20"/>
                    </w:rPr>
                    <w:t>statements  of</w:t>
                  </w:r>
                  <w:proofErr w:type="gramEnd"/>
                  <w:r>
                    <w:rPr>
                      <w:rFonts w:ascii="Calibri"/>
                      <w:color w:val="231F20"/>
                    </w:rPr>
                    <w:t xml:space="preserve">  their</w:t>
                  </w:r>
                  <w:r>
                    <w:rPr>
                      <w:rFonts w:ascii="Calibri"/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</w:rPr>
                    <w:t>choice.</w:t>
                  </w:r>
                </w:p>
              </w:txbxContent>
            </v:textbox>
            <w10:wrap type="none"/>
            <w10:anchorlock/>
          </v:shape>
        </w:pict>
      </w:r>
    </w:p>
    <w:p w:rsidR="00CC382C" w:rsidRDefault="00CC382C">
      <w:pPr>
        <w:rPr>
          <w:rFonts w:ascii="Calibri" w:eastAsia="Calibri" w:hAnsi="Calibri" w:cs="Calibri"/>
          <w:sz w:val="20"/>
          <w:szCs w:val="20"/>
        </w:rPr>
      </w:pPr>
    </w:p>
    <w:p w:rsidR="00CC382C" w:rsidRDefault="00CC382C">
      <w:pPr>
        <w:rPr>
          <w:rFonts w:ascii="Calibri" w:eastAsia="Calibri" w:hAnsi="Calibri" w:cs="Calibri"/>
          <w:sz w:val="20"/>
          <w:szCs w:val="20"/>
        </w:rPr>
      </w:pPr>
    </w:p>
    <w:p w:rsidR="00CC382C" w:rsidRDefault="00CC382C">
      <w:pPr>
        <w:rPr>
          <w:rFonts w:ascii="Calibri" w:eastAsia="Calibri" w:hAnsi="Calibri" w:cs="Calibri"/>
          <w:sz w:val="20"/>
          <w:szCs w:val="20"/>
        </w:rPr>
      </w:pPr>
    </w:p>
    <w:p w:rsidR="00CC382C" w:rsidRDefault="00CC382C">
      <w:pPr>
        <w:rPr>
          <w:rFonts w:ascii="Calibri" w:eastAsia="Calibri" w:hAnsi="Calibri" w:cs="Calibri"/>
          <w:sz w:val="20"/>
          <w:szCs w:val="20"/>
        </w:rPr>
      </w:pPr>
    </w:p>
    <w:p w:rsidR="00CC382C" w:rsidRDefault="00CC382C">
      <w:pPr>
        <w:rPr>
          <w:rFonts w:ascii="Calibri" w:eastAsia="Calibri" w:hAnsi="Calibri" w:cs="Calibri"/>
          <w:sz w:val="20"/>
          <w:szCs w:val="20"/>
        </w:rPr>
      </w:pPr>
    </w:p>
    <w:p w:rsidR="00CC382C" w:rsidRDefault="00CC382C">
      <w:pPr>
        <w:rPr>
          <w:rFonts w:ascii="Calibri" w:eastAsia="Calibri" w:hAnsi="Calibri" w:cs="Calibri"/>
          <w:sz w:val="20"/>
          <w:szCs w:val="20"/>
        </w:rPr>
      </w:pPr>
    </w:p>
    <w:p w:rsidR="00CC382C" w:rsidRDefault="00CC382C">
      <w:pPr>
        <w:rPr>
          <w:rFonts w:ascii="Calibri" w:eastAsia="Calibri" w:hAnsi="Calibri" w:cs="Calibri"/>
          <w:sz w:val="20"/>
          <w:szCs w:val="20"/>
        </w:rPr>
      </w:pPr>
    </w:p>
    <w:p w:rsidR="00CC382C" w:rsidRDefault="00CC382C">
      <w:pPr>
        <w:spacing w:before="5"/>
        <w:rPr>
          <w:rFonts w:ascii="Calibri" w:eastAsia="Calibri" w:hAnsi="Calibri" w:cs="Calibri"/>
        </w:rPr>
      </w:pPr>
    </w:p>
    <w:p w:rsidR="00CC382C" w:rsidRDefault="00CC382C">
      <w:pPr>
        <w:rPr>
          <w:rFonts w:ascii="Calibri" w:eastAsia="Calibri" w:hAnsi="Calibri" w:cs="Calibri"/>
        </w:rPr>
        <w:sectPr w:rsidR="00CC382C">
          <w:type w:val="continuous"/>
          <w:pgSz w:w="11910" w:h="16840"/>
          <w:pgMar w:top="480" w:right="0" w:bottom="280" w:left="680" w:header="720" w:footer="720" w:gutter="0"/>
          <w:cols w:space="720"/>
        </w:sectPr>
      </w:pPr>
    </w:p>
    <w:p w:rsidR="00CC382C" w:rsidRDefault="00E46BB0">
      <w:pPr>
        <w:spacing w:before="120"/>
        <w:ind w:left="170" w:right="-1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CC382C" w:rsidRDefault="00E46BB0">
      <w:pPr>
        <w:tabs>
          <w:tab w:val="left" w:pos="3536"/>
          <w:tab w:val="left" w:pos="4230"/>
        </w:tabs>
        <w:spacing w:before="48"/>
        <w:ind w:left="170"/>
        <w:rPr>
          <w:rFonts w:ascii="Lucida Sans" w:eastAsia="Lucida Sans" w:hAnsi="Lucida Sans" w:cs="Lucida Sans"/>
          <w:sz w:val="28"/>
          <w:szCs w:val="28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  <w:r>
        <w:rPr>
          <w:rFonts w:ascii="Calibri" w:hAnsi="Calibri"/>
          <w:color w:val="231F20"/>
          <w:w w:val="105"/>
          <w:sz w:val="20"/>
        </w:rPr>
        <w:tab/>
      </w:r>
      <w:bookmarkStart w:id="0" w:name="_GoBack"/>
      <w:bookmarkEnd w:id="0"/>
    </w:p>
    <w:sectPr w:rsidR="00CC382C">
      <w:type w:val="continuous"/>
      <w:pgSz w:w="11910" w:h="16840"/>
      <w:pgMar w:top="480" w:right="0" w:bottom="280" w:left="680" w:header="720" w:footer="720" w:gutter="0"/>
      <w:cols w:num="2" w:space="720" w:equalWidth="0">
        <w:col w:w="3900" w:space="3094"/>
        <w:col w:w="42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F612E"/>
    <w:multiLevelType w:val="hybridMultilevel"/>
    <w:tmpl w:val="B9BABD2C"/>
    <w:lvl w:ilvl="0" w:tplc="C83666E8">
      <w:start w:val="1"/>
      <w:numFmt w:val="bullet"/>
      <w:lvlText w:val="●"/>
      <w:lvlJc w:val="left"/>
      <w:pPr>
        <w:ind w:left="453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6E82DE96">
      <w:start w:val="1"/>
      <w:numFmt w:val="bullet"/>
      <w:lvlText w:val="•"/>
      <w:lvlJc w:val="left"/>
      <w:pPr>
        <w:ind w:left="918" w:hanging="284"/>
      </w:pPr>
      <w:rPr>
        <w:rFonts w:hint="default"/>
      </w:rPr>
    </w:lvl>
    <w:lvl w:ilvl="2" w:tplc="9C529B76">
      <w:start w:val="1"/>
      <w:numFmt w:val="bullet"/>
      <w:lvlText w:val="•"/>
      <w:lvlJc w:val="left"/>
      <w:pPr>
        <w:ind w:left="1376" w:hanging="284"/>
      </w:pPr>
      <w:rPr>
        <w:rFonts w:hint="default"/>
      </w:rPr>
    </w:lvl>
    <w:lvl w:ilvl="3" w:tplc="87FAF40E">
      <w:start w:val="1"/>
      <w:numFmt w:val="bullet"/>
      <w:lvlText w:val="•"/>
      <w:lvlJc w:val="left"/>
      <w:pPr>
        <w:ind w:left="1835" w:hanging="284"/>
      </w:pPr>
      <w:rPr>
        <w:rFonts w:hint="default"/>
      </w:rPr>
    </w:lvl>
    <w:lvl w:ilvl="4" w:tplc="53A699FE">
      <w:start w:val="1"/>
      <w:numFmt w:val="bullet"/>
      <w:lvlText w:val="•"/>
      <w:lvlJc w:val="left"/>
      <w:pPr>
        <w:ind w:left="2293" w:hanging="284"/>
      </w:pPr>
      <w:rPr>
        <w:rFonts w:hint="default"/>
      </w:rPr>
    </w:lvl>
    <w:lvl w:ilvl="5" w:tplc="2B3AB00E">
      <w:start w:val="1"/>
      <w:numFmt w:val="bullet"/>
      <w:lvlText w:val="•"/>
      <w:lvlJc w:val="left"/>
      <w:pPr>
        <w:ind w:left="2752" w:hanging="284"/>
      </w:pPr>
      <w:rPr>
        <w:rFonts w:hint="default"/>
      </w:rPr>
    </w:lvl>
    <w:lvl w:ilvl="6" w:tplc="AA645F16">
      <w:start w:val="1"/>
      <w:numFmt w:val="bullet"/>
      <w:lvlText w:val="•"/>
      <w:lvlJc w:val="left"/>
      <w:pPr>
        <w:ind w:left="3210" w:hanging="284"/>
      </w:pPr>
      <w:rPr>
        <w:rFonts w:hint="default"/>
      </w:rPr>
    </w:lvl>
    <w:lvl w:ilvl="7" w:tplc="505659D6">
      <w:start w:val="1"/>
      <w:numFmt w:val="bullet"/>
      <w:lvlText w:val="•"/>
      <w:lvlJc w:val="left"/>
      <w:pPr>
        <w:ind w:left="3668" w:hanging="284"/>
      </w:pPr>
      <w:rPr>
        <w:rFonts w:hint="default"/>
      </w:rPr>
    </w:lvl>
    <w:lvl w:ilvl="8" w:tplc="F028C36E">
      <w:start w:val="1"/>
      <w:numFmt w:val="bullet"/>
      <w:lvlText w:val="•"/>
      <w:lvlJc w:val="left"/>
      <w:pPr>
        <w:ind w:left="4127" w:hanging="284"/>
      </w:pPr>
      <w:rPr>
        <w:rFonts w:hint="default"/>
      </w:rPr>
    </w:lvl>
  </w:abstractNum>
  <w:abstractNum w:abstractNumId="1" w15:restartNumberingAfterBreak="0">
    <w:nsid w:val="4E3471E6"/>
    <w:multiLevelType w:val="hybridMultilevel"/>
    <w:tmpl w:val="C3ECDA62"/>
    <w:lvl w:ilvl="0" w:tplc="7756B06E">
      <w:start w:val="1"/>
      <w:numFmt w:val="bullet"/>
      <w:lvlText w:val="●"/>
      <w:lvlJc w:val="left"/>
      <w:pPr>
        <w:ind w:left="340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DC3A1FB4">
      <w:start w:val="1"/>
      <w:numFmt w:val="bullet"/>
      <w:lvlText w:val="•"/>
      <w:lvlJc w:val="left"/>
      <w:pPr>
        <w:ind w:left="813" w:hanging="284"/>
      </w:pPr>
      <w:rPr>
        <w:rFonts w:hint="default"/>
      </w:rPr>
    </w:lvl>
    <w:lvl w:ilvl="2" w:tplc="97668E88">
      <w:start w:val="1"/>
      <w:numFmt w:val="bullet"/>
      <w:lvlText w:val="•"/>
      <w:lvlJc w:val="left"/>
      <w:pPr>
        <w:ind w:left="1286" w:hanging="284"/>
      </w:pPr>
      <w:rPr>
        <w:rFonts w:hint="default"/>
      </w:rPr>
    </w:lvl>
    <w:lvl w:ilvl="3" w:tplc="8092C114">
      <w:start w:val="1"/>
      <w:numFmt w:val="bullet"/>
      <w:lvlText w:val="•"/>
      <w:lvlJc w:val="left"/>
      <w:pPr>
        <w:ind w:left="1760" w:hanging="284"/>
      </w:pPr>
      <w:rPr>
        <w:rFonts w:hint="default"/>
      </w:rPr>
    </w:lvl>
    <w:lvl w:ilvl="4" w:tplc="966C5B52">
      <w:start w:val="1"/>
      <w:numFmt w:val="bullet"/>
      <w:lvlText w:val="•"/>
      <w:lvlJc w:val="left"/>
      <w:pPr>
        <w:ind w:left="2233" w:hanging="284"/>
      </w:pPr>
      <w:rPr>
        <w:rFonts w:hint="default"/>
      </w:rPr>
    </w:lvl>
    <w:lvl w:ilvl="5" w:tplc="B6AA2E4A">
      <w:start w:val="1"/>
      <w:numFmt w:val="bullet"/>
      <w:lvlText w:val="•"/>
      <w:lvlJc w:val="left"/>
      <w:pPr>
        <w:ind w:left="2707" w:hanging="284"/>
      </w:pPr>
      <w:rPr>
        <w:rFonts w:hint="default"/>
      </w:rPr>
    </w:lvl>
    <w:lvl w:ilvl="6" w:tplc="4822D434">
      <w:start w:val="1"/>
      <w:numFmt w:val="bullet"/>
      <w:lvlText w:val="•"/>
      <w:lvlJc w:val="left"/>
      <w:pPr>
        <w:ind w:left="3180" w:hanging="284"/>
      </w:pPr>
      <w:rPr>
        <w:rFonts w:hint="default"/>
      </w:rPr>
    </w:lvl>
    <w:lvl w:ilvl="7" w:tplc="4F5AA8A2">
      <w:start w:val="1"/>
      <w:numFmt w:val="bullet"/>
      <w:lvlText w:val="•"/>
      <w:lvlJc w:val="left"/>
      <w:pPr>
        <w:ind w:left="3653" w:hanging="284"/>
      </w:pPr>
      <w:rPr>
        <w:rFonts w:hint="default"/>
      </w:rPr>
    </w:lvl>
    <w:lvl w:ilvl="8" w:tplc="D840B66E">
      <w:start w:val="1"/>
      <w:numFmt w:val="bullet"/>
      <w:lvlText w:val="•"/>
      <w:lvlJc w:val="left"/>
      <w:pPr>
        <w:ind w:left="4127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C382C"/>
    <w:rsid w:val="00143DD0"/>
    <w:rsid w:val="00CC382C"/>
    <w:rsid w:val="00E4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092D5570-0225-4DDB-96BA-AEF42C29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0"/>
      <w:outlineLvl w:val="0"/>
    </w:pPr>
    <w:rPr>
      <w:rFonts w:ascii="Lucida Sans" w:eastAsia="Lucida Sans" w:hAnsi="Lucida Sans"/>
      <w:sz w:val="36"/>
      <w:szCs w:val="36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rFonts w:ascii="Lucida Sans" w:eastAsia="Lucida Sans" w:hAnsi="Lucida San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2"/>
      <w:ind w:left="11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eds.gov.uk/council/Pages/" TargetMode="External"/><Relationship Id="rId5" Type="http://schemas.openxmlformats.org/officeDocument/2006/relationships/hyperlink" Target="http://beacouncillor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1008_Citizenship_TG_Book.indb</vt:lpstr>
    </vt:vector>
  </TitlesOfParts>
  <Company>HarperCollins Publishers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3</cp:revision>
  <dcterms:created xsi:type="dcterms:W3CDTF">2016-04-13T13:39:00Z</dcterms:created>
  <dcterms:modified xsi:type="dcterms:W3CDTF">2016-04-13T15:41:00Z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