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66" w:rsidRDefault="0067286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72866" w:rsidRDefault="00863A15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72866" w:rsidRDefault="00993327">
                  <w:pPr>
                    <w:spacing w:before="122" w:line="280" w:lineRule="auto"/>
                    <w:ind w:left="141" w:right="244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Worksheet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1.10a: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Strategies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encourage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integration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w w:val="113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community</w:t>
                  </w:r>
                  <w:r>
                    <w:rPr>
                      <w:rFonts w:ascii="Calibri"/>
                      <w:b/>
                      <w:color w:val="231F20"/>
                      <w:spacing w:val="68"/>
                      <w:w w:val="110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cohesion</w:t>
                  </w:r>
                </w:p>
              </w:txbxContent>
            </v:textbox>
            <w10:wrap type="none"/>
            <w10:anchorlock/>
          </v:shape>
        </w:pict>
      </w:r>
    </w:p>
    <w:p w:rsidR="00672866" w:rsidRDefault="0067286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672866" w:rsidRDefault="00993327">
      <w:pPr>
        <w:pStyle w:val="ListParagraph"/>
        <w:numPr>
          <w:ilvl w:val="0"/>
          <w:numId w:val="2"/>
        </w:numPr>
        <w:tabs>
          <w:tab w:val="left" w:pos="1191"/>
        </w:tabs>
        <w:spacing w:before="57"/>
        <w:ind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0"/>
          <w:sz w:val="24"/>
        </w:rPr>
        <w:t>Read</w:t>
      </w:r>
      <w:r>
        <w:rPr>
          <w:rFonts w:ascii="Lucida Sans"/>
          <w:color w:val="231F20"/>
          <w:spacing w:val="-2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the</w:t>
      </w:r>
      <w:r>
        <w:rPr>
          <w:rFonts w:ascii="Lucida Sans"/>
          <w:color w:val="231F20"/>
          <w:spacing w:val="-2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strategies</w:t>
      </w:r>
      <w:r>
        <w:rPr>
          <w:rFonts w:ascii="Lucida Sans"/>
          <w:color w:val="231F20"/>
          <w:spacing w:val="-2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2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encourage</w:t>
      </w:r>
      <w:r>
        <w:rPr>
          <w:rFonts w:ascii="Lucida Sans"/>
          <w:color w:val="231F20"/>
          <w:spacing w:val="-2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integration</w:t>
      </w:r>
      <w:r>
        <w:rPr>
          <w:rFonts w:ascii="Lucida Sans"/>
          <w:color w:val="231F20"/>
          <w:spacing w:val="-2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and</w:t>
      </w:r>
      <w:r>
        <w:rPr>
          <w:rFonts w:ascii="Lucida Sans"/>
          <w:color w:val="231F20"/>
          <w:spacing w:val="-2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community</w:t>
      </w:r>
      <w:r>
        <w:rPr>
          <w:rFonts w:ascii="Lucida Sans"/>
          <w:color w:val="231F20"/>
          <w:spacing w:val="-2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cohesion.</w:t>
      </w: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10"/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863A15">
      <w:pPr>
        <w:pStyle w:val="ListParagraph"/>
        <w:numPr>
          <w:ilvl w:val="1"/>
          <w:numId w:val="2"/>
        </w:numPr>
        <w:tabs>
          <w:tab w:val="left" w:pos="1551"/>
        </w:tabs>
        <w:spacing w:before="65" w:line="280" w:lineRule="exact"/>
        <w:ind w:hanging="340"/>
        <w:jc w:val="left"/>
        <w:rPr>
          <w:rFonts w:ascii="Lucida Sans" w:eastAsia="Lucida Sans" w:hAnsi="Lucida Sans" w:cs="Lucida Sans"/>
          <w:sz w:val="24"/>
          <w:szCs w:val="24"/>
        </w:rPr>
      </w:pPr>
      <w:r>
        <w:pict>
          <v:group id="_x0000_s1026" style="position:absolute;left:0;text-align:left;margin-left:51.85pt;margin-top:-20.4pt;width:512.95pt;height:349.05pt;z-index:-5320;mso-position-horizontal-relative:page" coordorigin="1037,-408" coordsize="10259,6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3144;top:4553;width:3843;height:2020">
              <v:imagedata r:id="rId5" o:title=""/>
            </v:shape>
            <v:shape id="_x0000_s1066" type="#_x0000_t75" style="position:absolute;left:3156;top:4565;width:3590;height:1769">
              <v:imagedata r:id="rId6" o:title=""/>
            </v:shape>
            <v:shape id="_x0000_s1065" type="#_x0000_t75" style="position:absolute;left:2442;top:3266;width:724;height:1654">
              <v:imagedata r:id="rId7" o:title=""/>
            </v:shape>
            <v:shape id="_x0000_s1064" type="#_x0000_t75" style="position:absolute;left:5582;top:2899;width:702;height:1666">
              <v:imagedata r:id="rId8" o:title=""/>
            </v:shape>
            <v:shape id="_x0000_s1063" type="#_x0000_t75" style="position:absolute;left:3156;top:4565;width:3128;height:354">
              <v:imagedata r:id="rId9" o:title=""/>
            </v:shape>
            <v:shape id="_x0000_s1062" type="#_x0000_t75" style="position:absolute;left:2474;top:2932;width:3550;height:1729">
              <v:imagedata r:id="rId10" o:title=""/>
            </v:shape>
            <v:shape id="_x0000_s1061" type="#_x0000_t75" style="position:absolute;left:3144;top:4553;width:2880;height:108">
              <v:imagedata r:id="rId11" o:title=""/>
            </v:shape>
            <v:shape id="_x0000_s1060" type="#_x0000_t75" style="position:absolute;left:2454;top:2912;width:3590;height:1769">
              <v:imagedata r:id="rId12" o:title=""/>
            </v:shape>
            <v:shape id="_x0000_s1059" type="#_x0000_t75" style="position:absolute;left:1739;top:1612;width:724;height:1654">
              <v:imagedata r:id="rId13" o:title=""/>
            </v:shape>
            <v:shape id="_x0000_s1058" type="#_x0000_t75" style="position:absolute;left:4880;top:1245;width:702;height:1666">
              <v:imagedata r:id="rId14" o:title=""/>
            </v:shape>
            <v:shape id="_x0000_s1057" type="#_x0000_t75" style="position:absolute;left:2454;top:2912;width:3128;height:354">
              <v:imagedata r:id="rId15" o:title=""/>
            </v:shape>
            <v:shape id="_x0000_s1056" type="#_x0000_t75" style="position:absolute;left:1771;top:1278;width:3550;height:1729">
              <v:imagedata r:id="rId16" o:title=""/>
            </v:shape>
            <v:shape id="_x0000_s1055" type="#_x0000_t75" style="position:absolute;left:2442;top:2899;width:2880;height:108">
              <v:imagedata r:id="rId17" o:title=""/>
            </v:shape>
            <v:shape id="_x0000_s1054" type="#_x0000_t75" style="position:absolute;left:1751;top:1258;width:3590;height:1769">
              <v:imagedata r:id="rId18" o:title=""/>
            </v:shape>
            <v:shape id="_x0000_s1053" type="#_x0000_t75" style="position:absolute;left:7453;top:4553;width:3843;height:2020">
              <v:imagedata r:id="rId19" o:title=""/>
            </v:shape>
            <v:shape id="_x0000_s1052" type="#_x0000_t75" style="position:absolute;left:7465;top:4568;width:3590;height:1766">
              <v:imagedata r:id="rId20" o:title=""/>
            </v:shape>
            <v:shape id="_x0000_s1051" type="#_x0000_t75" style="position:absolute;left:7072;top:3266;width:403;height:1654">
              <v:imagedata r:id="rId21" o:title=""/>
            </v:shape>
            <v:shape id="_x0000_s1050" type="#_x0000_t75" style="position:absolute;left:10533;top:2899;width:381;height:1669">
              <v:imagedata r:id="rId22" o:title=""/>
            </v:shape>
            <v:shape id="_x0000_s1049" type="#_x0000_t75" style="position:absolute;left:7465;top:4565;width:3450;height:354">
              <v:imagedata r:id="rId23" o:title=""/>
            </v:shape>
            <v:shape id="_x0000_s1048" type="#_x0000_t75" style="position:absolute;left:7104;top:2935;width:3550;height:1725">
              <v:imagedata r:id="rId24" o:title=""/>
            </v:shape>
            <v:shape id="_x0000_s1047" type="#_x0000_t75" style="position:absolute;left:7453;top:4553;width:3201;height:108">
              <v:imagedata r:id="rId25" o:title=""/>
            </v:shape>
            <v:shape id="_x0000_s1046" type="#_x0000_t75" style="position:absolute;left:7092;top:4647;width:8;height:14">
              <v:imagedata r:id="rId26" o:title=""/>
            </v:shape>
            <v:shape id="_x0000_s1045" type="#_x0000_t75" style="position:absolute;left:10652;top:3002;width:22;height:89">
              <v:imagedata r:id="rId27" o:title=""/>
            </v:shape>
            <v:shape id="_x0000_s1044" type="#_x0000_t75" style="position:absolute;left:7084;top:2915;width:3590;height:1766">
              <v:imagedata r:id="rId28" o:title=""/>
            </v:shape>
            <v:shape id="_x0000_s1043" type="#_x0000_t75" style="position:absolute;left:6690;top:1612;width:403;height:1654">
              <v:imagedata r:id="rId29" o:title=""/>
            </v:shape>
            <v:shape id="_x0000_s1042" type="#_x0000_t75" style="position:absolute;left:10152;top:1245;width:381;height:1669">
              <v:imagedata r:id="rId30" o:title=""/>
            </v:shape>
            <v:shape id="_x0000_s1041" type="#_x0000_t75" style="position:absolute;left:7084;top:2912;width:3450;height:354">
              <v:imagedata r:id="rId31" o:title=""/>
            </v:shape>
            <v:shape id="_x0000_s1040" type="#_x0000_t75" style="position:absolute;left:6722;top:1282;width:3550;height:1725">
              <v:imagedata r:id="rId32" o:title=""/>
            </v:shape>
            <v:shape id="_x0000_s1039" type="#_x0000_t75" style="position:absolute;left:7072;top:2899;width:3201;height:108">
              <v:imagedata r:id="rId33" o:title=""/>
            </v:shape>
            <v:shape id="_x0000_s1038" type="#_x0000_t75" style="position:absolute;left:6702;top:1261;width:3590;height:1766">
              <v:imagedata r:id="rId34" o:title=""/>
            </v:shape>
            <v:shape id="_x0000_s1037" type="#_x0000_t75" style="position:absolute;left:1037;top:-408;width:3843;height:2020">
              <v:imagedata r:id="rId35" o:title=""/>
            </v:shape>
            <v:shape id="_x0000_s1036" type="#_x0000_t75" style="position:absolute;left:1751;top:1258;width:3128;height:354">
              <v:imagedata r:id="rId36" o:title=""/>
            </v:shape>
            <v:shape id="_x0000_s1035" type="#_x0000_t75" style="position:absolute;left:1069;top:-375;width:3550;height:1729">
              <v:imagedata r:id="rId37" o:title=""/>
            </v:shape>
            <v:shape id="_x0000_s1034" type="#_x0000_t75" style="position:absolute;left:1739;top:1245;width:2880;height:108">
              <v:imagedata r:id="rId38" o:title=""/>
            </v:shape>
            <v:shape id="_x0000_s1033" type="#_x0000_t75" style="position:absolute;left:1049;top:-395;width:3590;height:1769">
              <v:imagedata r:id="rId39" o:title=""/>
            </v:shape>
            <v:shape id="_x0000_s1032" type="#_x0000_t75" style="position:absolute;left:6309;top:-408;width:3843;height:2020">
              <v:imagedata r:id="rId40" o:title=""/>
            </v:shape>
            <v:shape id="_x0000_s1031" type="#_x0000_t75" style="position:absolute;left:6702;top:1258;width:3450;height:354">
              <v:imagedata r:id="rId41" o:title=""/>
            </v:shape>
            <v:shape id="_x0000_s1030" type="#_x0000_t75" style="position:absolute;left:6341;top:-375;width:3550;height:1729">
              <v:imagedata r:id="rId42" o:title=""/>
            </v:shape>
            <v:shape id="_x0000_s1029" type="#_x0000_t75" style="position:absolute;left:6690;top:1245;width:3201;height:108">
              <v:imagedata r:id="rId43" o:title=""/>
            </v:shape>
            <v:shape id="_x0000_s1028" type="#_x0000_t75" style="position:absolute;left:6366;top:-366;width:81;height:58">
              <v:imagedata r:id="rId44" o:title=""/>
            </v:shape>
            <v:shape id="_x0000_s1027" type="#_x0000_t75" style="position:absolute;left:6321;top:-395;width:3590;height:1769">
              <v:imagedata r:id="rId45" o:title=""/>
            </v:shape>
            <w10:wrap anchorx="page"/>
          </v:group>
        </w:pict>
      </w:r>
      <w:r w:rsidR="00993327">
        <w:rPr>
          <w:rFonts w:ascii="Calibri"/>
          <w:b/>
          <w:color w:val="231F20"/>
          <w:sz w:val="24"/>
        </w:rPr>
        <w:t xml:space="preserve">Translations </w:t>
      </w:r>
      <w:r w:rsidR="00993327">
        <w:rPr>
          <w:rFonts w:ascii="Lucida Sans"/>
          <w:color w:val="231F20"/>
          <w:sz w:val="24"/>
        </w:rPr>
        <w:t>are</w:t>
      </w:r>
      <w:r w:rsidR="00993327">
        <w:rPr>
          <w:rFonts w:ascii="Lucida Sans"/>
          <w:color w:val="231F20"/>
          <w:spacing w:val="-51"/>
          <w:sz w:val="24"/>
        </w:rPr>
        <w:t xml:space="preserve"> </w:t>
      </w:r>
      <w:r w:rsidR="00993327">
        <w:rPr>
          <w:rFonts w:ascii="Lucida Sans"/>
          <w:color w:val="231F20"/>
          <w:sz w:val="24"/>
        </w:rPr>
        <w:t>available</w:t>
      </w:r>
      <w:r w:rsidR="00993327">
        <w:rPr>
          <w:rFonts w:ascii="Lucida Sans"/>
          <w:color w:val="231F20"/>
          <w:w w:val="86"/>
          <w:sz w:val="24"/>
        </w:rPr>
        <w:t xml:space="preserve"> </w:t>
      </w:r>
      <w:r w:rsidR="00993327">
        <w:rPr>
          <w:rFonts w:ascii="Lucida Sans"/>
          <w:color w:val="231F20"/>
          <w:w w:val="95"/>
          <w:sz w:val="24"/>
        </w:rPr>
        <w:t>(for</w:t>
      </w:r>
      <w:r w:rsidR="00993327">
        <w:rPr>
          <w:rFonts w:ascii="Lucida Sans"/>
          <w:color w:val="231F20"/>
          <w:spacing w:val="-35"/>
          <w:w w:val="95"/>
          <w:sz w:val="24"/>
        </w:rPr>
        <w:t xml:space="preserve"> </w:t>
      </w:r>
      <w:r w:rsidR="00993327">
        <w:rPr>
          <w:rFonts w:ascii="Lucida Sans"/>
          <w:color w:val="231F20"/>
          <w:w w:val="95"/>
          <w:sz w:val="24"/>
        </w:rPr>
        <w:t>written</w:t>
      </w:r>
      <w:r w:rsidR="00993327">
        <w:rPr>
          <w:rFonts w:ascii="Lucida Sans"/>
          <w:color w:val="231F20"/>
          <w:spacing w:val="-35"/>
          <w:w w:val="95"/>
          <w:sz w:val="24"/>
        </w:rPr>
        <w:t xml:space="preserve"> </w:t>
      </w:r>
      <w:r w:rsidR="00993327">
        <w:rPr>
          <w:rFonts w:ascii="Lucida Sans"/>
          <w:color w:val="231F20"/>
          <w:w w:val="95"/>
          <w:sz w:val="24"/>
        </w:rPr>
        <w:t>documents,</w:t>
      </w:r>
      <w:r w:rsidR="00993327">
        <w:rPr>
          <w:rFonts w:ascii="Lucida Sans"/>
          <w:color w:val="231F20"/>
          <w:w w:val="87"/>
          <w:sz w:val="24"/>
        </w:rPr>
        <w:t xml:space="preserve"> </w:t>
      </w:r>
      <w:r w:rsidR="00993327">
        <w:rPr>
          <w:rFonts w:ascii="Lucida Sans"/>
          <w:color w:val="231F20"/>
          <w:w w:val="85"/>
          <w:sz w:val="24"/>
        </w:rPr>
        <w:t>meetings,</w:t>
      </w:r>
      <w:r w:rsidR="00993327">
        <w:rPr>
          <w:rFonts w:ascii="Lucida Sans"/>
          <w:color w:val="231F20"/>
          <w:spacing w:val="42"/>
          <w:w w:val="85"/>
          <w:sz w:val="24"/>
        </w:rPr>
        <w:t xml:space="preserve"> </w:t>
      </w:r>
      <w:r w:rsidR="00993327">
        <w:rPr>
          <w:rFonts w:ascii="Lucida Sans"/>
          <w:color w:val="231F20"/>
          <w:w w:val="85"/>
          <w:sz w:val="24"/>
        </w:rPr>
        <w:t>etc.).</w:t>
      </w:r>
    </w:p>
    <w:p w:rsidR="00672866" w:rsidRDefault="00993327">
      <w:pPr>
        <w:pStyle w:val="ListParagraph"/>
        <w:numPr>
          <w:ilvl w:val="1"/>
          <w:numId w:val="2"/>
        </w:numPr>
        <w:tabs>
          <w:tab w:val="left" w:pos="1551"/>
        </w:tabs>
        <w:spacing w:before="65" w:line="280" w:lineRule="exact"/>
        <w:ind w:right="1881" w:hanging="34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w w:val="95"/>
          <w:sz w:val="24"/>
          <w:szCs w:val="24"/>
        </w:rPr>
        <w:br w:type="column"/>
      </w:r>
      <w:r>
        <w:rPr>
          <w:rFonts w:ascii="Calibri" w:eastAsia="Calibri" w:hAnsi="Calibri" w:cs="Calibri"/>
          <w:b/>
          <w:bCs/>
          <w:color w:val="231F20"/>
          <w:w w:val="95"/>
          <w:sz w:val="24"/>
          <w:szCs w:val="24"/>
        </w:rPr>
        <w:t xml:space="preserve">Charities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support</w:t>
      </w:r>
      <w:r>
        <w:rPr>
          <w:rFonts w:ascii="Lucida Sans" w:eastAsia="Lucida Sans" w:hAnsi="Lucida Sans" w:cs="Lucida Sans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specific</w:t>
      </w:r>
      <w:r>
        <w:rPr>
          <w:rFonts w:ascii="Lucida Sans" w:eastAsia="Lucida Sans" w:hAnsi="Lucida Sans" w:cs="Lucida Sans"/>
          <w:color w:val="231F20"/>
          <w:w w:val="8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groups</w:t>
      </w:r>
      <w:r>
        <w:rPr>
          <w:rFonts w:ascii="Lucida Sans" w:eastAsia="Lucida Sans" w:hAnsi="Lucida Sans" w:cs="Lucida Sans"/>
          <w:color w:val="231F20"/>
          <w:spacing w:val="-33"/>
          <w:w w:val="9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(e.g.</w:t>
      </w:r>
      <w:r>
        <w:rPr>
          <w:rFonts w:ascii="Lucida Sans" w:eastAsia="Lucida Sans" w:hAnsi="Lucida Sans" w:cs="Lucida Sans"/>
          <w:color w:val="231F20"/>
          <w:spacing w:val="-33"/>
          <w:w w:val="9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‘Gingerbread’</w:t>
      </w:r>
      <w:r>
        <w:rPr>
          <w:rFonts w:ascii="Lucida Sans" w:eastAsia="Lucida Sans" w:hAnsi="Lucida Sans" w:cs="Lucida Sans"/>
          <w:color w:val="231F20"/>
          <w:w w:val="8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85"/>
          <w:sz w:val="24"/>
          <w:szCs w:val="24"/>
        </w:rPr>
        <w:t>helps single</w:t>
      </w:r>
      <w:r>
        <w:rPr>
          <w:rFonts w:ascii="Lucida Sans" w:eastAsia="Lucida Sans" w:hAnsi="Lucida Sans" w:cs="Lucida Sans"/>
          <w:color w:val="231F20"/>
          <w:spacing w:val="14"/>
          <w:w w:val="8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85"/>
          <w:sz w:val="24"/>
          <w:szCs w:val="24"/>
        </w:rPr>
        <w:t>parents).</w:t>
      </w:r>
    </w:p>
    <w:p w:rsidR="00672866" w:rsidRDefault="00672866">
      <w:pPr>
        <w:spacing w:line="280" w:lineRule="exact"/>
        <w:jc w:val="both"/>
        <w:rPr>
          <w:rFonts w:ascii="Lucida Sans" w:eastAsia="Lucida Sans" w:hAnsi="Lucida Sans" w:cs="Lucida Sans"/>
          <w:sz w:val="24"/>
          <w:szCs w:val="24"/>
        </w:rPr>
        <w:sectPr w:rsidR="00672866">
          <w:type w:val="continuous"/>
          <w:pgSz w:w="11910" w:h="16840"/>
          <w:pgMar w:top="460" w:right="500" w:bottom="280" w:left="0" w:header="720" w:footer="720" w:gutter="0"/>
          <w:cols w:num="2" w:space="720" w:equalWidth="0">
            <w:col w:w="4231" w:space="1041"/>
            <w:col w:w="6138"/>
          </w:cols>
        </w:sect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6"/>
        <w:rPr>
          <w:rFonts w:ascii="Lucida Sans" w:eastAsia="Lucida Sans" w:hAnsi="Lucida Sans" w:cs="Lucida Sans"/>
          <w:sz w:val="23"/>
          <w:szCs w:val="23"/>
        </w:rPr>
      </w:pPr>
    </w:p>
    <w:p w:rsidR="00672866" w:rsidRDefault="00672866">
      <w:pPr>
        <w:rPr>
          <w:rFonts w:ascii="Lucida Sans" w:eastAsia="Lucida Sans" w:hAnsi="Lucida Sans" w:cs="Lucida Sans"/>
          <w:sz w:val="23"/>
          <w:szCs w:val="23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993327">
      <w:pPr>
        <w:pStyle w:val="ListParagraph"/>
        <w:numPr>
          <w:ilvl w:val="1"/>
          <w:numId w:val="2"/>
        </w:numPr>
        <w:tabs>
          <w:tab w:val="left" w:pos="2254"/>
        </w:tabs>
        <w:spacing w:before="65" w:line="280" w:lineRule="exact"/>
        <w:ind w:left="2253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t xml:space="preserve">Big businesses </w:t>
      </w:r>
      <w:r>
        <w:rPr>
          <w:rFonts w:ascii="Lucida Sans"/>
          <w:color w:val="231F20"/>
          <w:sz w:val="24"/>
        </w:rPr>
        <w:t>run</w:t>
      </w:r>
      <w:r>
        <w:rPr>
          <w:rFonts w:ascii="Lucida Sans"/>
          <w:color w:val="231F20"/>
          <w:spacing w:val="3"/>
          <w:sz w:val="24"/>
        </w:rPr>
        <w:t xml:space="preserve"> </w:t>
      </w:r>
      <w:r>
        <w:rPr>
          <w:rFonts w:ascii="Lucida Sans"/>
          <w:color w:val="231F20"/>
          <w:sz w:val="24"/>
        </w:rPr>
        <w:t>projects</w:t>
      </w:r>
      <w:r>
        <w:rPr>
          <w:rFonts w:ascii="Lucida Sans"/>
          <w:color w:val="231F20"/>
          <w:w w:val="85"/>
          <w:sz w:val="24"/>
        </w:rPr>
        <w:t xml:space="preserve"> </w:t>
      </w:r>
      <w:r>
        <w:rPr>
          <w:rFonts w:ascii="Lucida Sans"/>
          <w:color w:val="231F20"/>
          <w:sz w:val="24"/>
        </w:rPr>
        <w:t>and</w:t>
      </w:r>
      <w:r>
        <w:rPr>
          <w:rFonts w:ascii="Lucida Sans"/>
          <w:color w:val="231F20"/>
          <w:spacing w:val="-45"/>
          <w:sz w:val="24"/>
        </w:rPr>
        <w:t xml:space="preserve"> </w:t>
      </w:r>
      <w:r>
        <w:rPr>
          <w:rFonts w:ascii="Lucida Sans"/>
          <w:color w:val="231F20"/>
          <w:sz w:val="24"/>
        </w:rPr>
        <w:t>competitions</w:t>
      </w:r>
      <w:r>
        <w:rPr>
          <w:rFonts w:ascii="Lucida Sans"/>
          <w:color w:val="231F20"/>
          <w:spacing w:val="-45"/>
          <w:sz w:val="24"/>
        </w:rPr>
        <w:t xml:space="preserve"> </w:t>
      </w:r>
      <w:r>
        <w:rPr>
          <w:rFonts w:ascii="Lucida Sans"/>
          <w:color w:val="231F20"/>
          <w:sz w:val="24"/>
        </w:rPr>
        <w:t>about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spacing w:val="-3"/>
          <w:sz w:val="24"/>
        </w:rPr>
        <w:t>diversity.</w:t>
      </w:r>
    </w:p>
    <w:p w:rsidR="00672866" w:rsidRDefault="00993327">
      <w:pPr>
        <w:pStyle w:val="ListParagraph"/>
        <w:numPr>
          <w:ilvl w:val="1"/>
          <w:numId w:val="2"/>
        </w:numPr>
        <w:tabs>
          <w:tab w:val="left" w:pos="2009"/>
        </w:tabs>
        <w:spacing w:before="65" w:line="280" w:lineRule="exact"/>
        <w:ind w:left="2008" w:right="1416" w:hanging="340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br w:type="column"/>
      </w:r>
      <w:r>
        <w:rPr>
          <w:rFonts w:ascii="Calibri"/>
          <w:b/>
          <w:color w:val="231F20"/>
          <w:sz w:val="24"/>
        </w:rPr>
        <w:t xml:space="preserve">Leaders </w:t>
      </w:r>
      <w:r>
        <w:rPr>
          <w:rFonts w:ascii="Lucida Sans"/>
          <w:color w:val="231F20"/>
          <w:sz w:val="24"/>
        </w:rPr>
        <w:t>from</w:t>
      </w:r>
      <w:r>
        <w:rPr>
          <w:rFonts w:ascii="Lucida Sans"/>
          <w:color w:val="231F20"/>
          <w:spacing w:val="-23"/>
          <w:sz w:val="24"/>
        </w:rPr>
        <w:t xml:space="preserve"> </w:t>
      </w:r>
      <w:r>
        <w:rPr>
          <w:rFonts w:ascii="Lucida Sans"/>
          <w:color w:val="231F20"/>
          <w:sz w:val="24"/>
        </w:rPr>
        <w:t>different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community</w:t>
      </w:r>
      <w:r>
        <w:rPr>
          <w:rFonts w:ascii="Lucida Sans"/>
          <w:color w:val="231F20"/>
          <w:spacing w:val="-22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groups</w:t>
      </w:r>
      <w:r>
        <w:rPr>
          <w:rFonts w:ascii="Lucida Sans"/>
          <w:color w:val="231F20"/>
          <w:spacing w:val="-22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meet</w:t>
      </w:r>
      <w:r>
        <w:rPr>
          <w:rFonts w:ascii="Lucida Sans"/>
          <w:color w:val="231F20"/>
          <w:spacing w:val="-22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w w:val="85"/>
          <w:sz w:val="24"/>
        </w:rPr>
        <w:t>tackle shared</w:t>
      </w:r>
      <w:r>
        <w:rPr>
          <w:rFonts w:ascii="Lucida Sans"/>
          <w:color w:val="231F20"/>
          <w:spacing w:val="34"/>
          <w:w w:val="85"/>
          <w:sz w:val="24"/>
        </w:rPr>
        <w:t xml:space="preserve"> </w:t>
      </w:r>
      <w:r>
        <w:rPr>
          <w:rFonts w:ascii="Lucida Sans"/>
          <w:color w:val="231F20"/>
          <w:w w:val="85"/>
          <w:sz w:val="24"/>
        </w:rPr>
        <w:t>problems.</w:t>
      </w:r>
    </w:p>
    <w:p w:rsidR="00672866" w:rsidRDefault="00672866">
      <w:pPr>
        <w:spacing w:line="280" w:lineRule="exact"/>
        <w:rPr>
          <w:rFonts w:ascii="Lucida Sans" w:eastAsia="Lucida Sans" w:hAnsi="Lucida Sans" w:cs="Lucida Sans"/>
          <w:sz w:val="24"/>
          <w:szCs w:val="24"/>
        </w:rPr>
        <w:sectPr w:rsidR="00672866">
          <w:type w:val="continuous"/>
          <w:pgSz w:w="11910" w:h="16840"/>
          <w:pgMar w:top="460" w:right="500" w:bottom="280" w:left="0" w:header="720" w:footer="720" w:gutter="0"/>
          <w:cols w:num="2" w:space="720" w:equalWidth="0">
            <w:col w:w="5156" w:space="40"/>
            <w:col w:w="6214"/>
          </w:cols>
        </w:sect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672866">
      <w:pPr>
        <w:spacing w:before="1"/>
        <w:rPr>
          <w:rFonts w:ascii="Lucida Sans" w:eastAsia="Lucida Sans" w:hAnsi="Lucida Sans" w:cs="Lucida Sans"/>
          <w:sz w:val="29"/>
          <w:szCs w:val="29"/>
        </w:rPr>
      </w:pPr>
    </w:p>
    <w:p w:rsidR="00672866" w:rsidRDefault="00993327">
      <w:pPr>
        <w:pStyle w:val="ListParagraph"/>
        <w:numPr>
          <w:ilvl w:val="1"/>
          <w:numId w:val="2"/>
        </w:numPr>
        <w:tabs>
          <w:tab w:val="left" w:pos="2956"/>
        </w:tabs>
        <w:spacing w:line="280" w:lineRule="exact"/>
        <w:ind w:left="2955" w:hanging="340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t xml:space="preserve">Police officers </w:t>
      </w:r>
      <w:r>
        <w:rPr>
          <w:rFonts w:ascii="Lucida Sans"/>
          <w:color w:val="231F20"/>
          <w:sz w:val="24"/>
        </w:rPr>
        <w:t>run</w:t>
      </w:r>
      <w:r>
        <w:rPr>
          <w:rFonts w:ascii="Lucida Sans"/>
          <w:color w:val="231F20"/>
          <w:spacing w:val="19"/>
          <w:sz w:val="24"/>
        </w:rPr>
        <w:t xml:space="preserve"> </w:t>
      </w:r>
      <w:r>
        <w:rPr>
          <w:rFonts w:ascii="Lucida Sans"/>
          <w:color w:val="231F20"/>
          <w:sz w:val="24"/>
        </w:rPr>
        <w:t>games</w:t>
      </w:r>
      <w:r>
        <w:rPr>
          <w:rFonts w:ascii="Lucida Sans"/>
          <w:color w:val="231F20"/>
          <w:w w:val="87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and</w:t>
      </w:r>
      <w:r>
        <w:rPr>
          <w:rFonts w:ascii="Lucida Sans"/>
          <w:color w:val="231F20"/>
          <w:spacing w:val="-42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activities</w:t>
      </w:r>
      <w:r>
        <w:rPr>
          <w:rFonts w:ascii="Lucida Sans"/>
          <w:color w:val="231F20"/>
          <w:spacing w:val="-42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that</w:t>
      </w:r>
      <w:r>
        <w:rPr>
          <w:rFonts w:ascii="Lucida Sans"/>
          <w:color w:val="231F20"/>
          <w:spacing w:val="-42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help</w:t>
      </w:r>
      <w:r>
        <w:rPr>
          <w:rFonts w:ascii="Lucida Sans"/>
          <w:color w:val="231F20"/>
          <w:spacing w:val="-42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break</w:t>
      </w:r>
      <w:r>
        <w:rPr>
          <w:rFonts w:ascii="Lucida Sans"/>
          <w:color w:val="231F20"/>
          <w:spacing w:val="-35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down</w:t>
      </w:r>
      <w:r>
        <w:rPr>
          <w:rFonts w:ascii="Lucida Sans"/>
          <w:color w:val="231F20"/>
          <w:spacing w:val="-35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stereotypes.</w:t>
      </w:r>
    </w:p>
    <w:p w:rsidR="00672866" w:rsidRDefault="00993327">
      <w:pPr>
        <w:pStyle w:val="ListParagraph"/>
        <w:numPr>
          <w:ilvl w:val="1"/>
          <w:numId w:val="2"/>
        </w:numPr>
        <w:tabs>
          <w:tab w:val="left" w:pos="1888"/>
        </w:tabs>
        <w:spacing w:before="202" w:line="280" w:lineRule="exact"/>
        <w:ind w:left="1887" w:right="1119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br w:type="column"/>
      </w:r>
      <w:r>
        <w:rPr>
          <w:rFonts w:ascii="Calibri"/>
          <w:b/>
          <w:color w:val="231F20"/>
          <w:sz w:val="24"/>
        </w:rPr>
        <w:t>Libraries, supermarkets,</w:t>
      </w:r>
      <w:r>
        <w:rPr>
          <w:rFonts w:ascii="Calibri"/>
          <w:b/>
          <w:color w:val="231F20"/>
          <w:spacing w:val="-38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leisure centres</w:t>
      </w:r>
      <w:r>
        <w:rPr>
          <w:rFonts w:ascii="Lucida Sans"/>
          <w:color w:val="231F20"/>
          <w:sz w:val="24"/>
        </w:rPr>
        <w:t>, etc.</w:t>
      </w:r>
      <w:r>
        <w:rPr>
          <w:rFonts w:ascii="Lucida Sans"/>
          <w:color w:val="231F20"/>
          <w:spacing w:val="6"/>
          <w:sz w:val="24"/>
        </w:rPr>
        <w:t xml:space="preserve"> </w:t>
      </w:r>
      <w:r>
        <w:rPr>
          <w:rFonts w:ascii="Lucida Sans"/>
          <w:color w:val="231F20"/>
          <w:sz w:val="24"/>
        </w:rPr>
        <w:t>cater</w:t>
      </w:r>
      <w:r>
        <w:rPr>
          <w:rFonts w:ascii="Lucida Sans"/>
          <w:color w:val="231F20"/>
          <w:w w:val="87"/>
          <w:sz w:val="24"/>
        </w:rPr>
        <w:t xml:space="preserve"> </w:t>
      </w:r>
      <w:r>
        <w:rPr>
          <w:rFonts w:ascii="Lucida Sans"/>
          <w:color w:val="231F20"/>
          <w:sz w:val="24"/>
        </w:rPr>
        <w:t>for</w:t>
      </w:r>
      <w:r>
        <w:rPr>
          <w:rFonts w:ascii="Lucida Sans"/>
          <w:color w:val="231F20"/>
          <w:spacing w:val="-48"/>
          <w:sz w:val="24"/>
        </w:rPr>
        <w:t xml:space="preserve"> </w:t>
      </w:r>
      <w:r>
        <w:rPr>
          <w:rFonts w:ascii="Lucida Sans"/>
          <w:color w:val="231F20"/>
          <w:sz w:val="24"/>
        </w:rPr>
        <w:t>different</w:t>
      </w:r>
      <w:r>
        <w:rPr>
          <w:rFonts w:ascii="Lucida Sans"/>
          <w:color w:val="231F20"/>
          <w:spacing w:val="-48"/>
          <w:sz w:val="24"/>
        </w:rPr>
        <w:t xml:space="preserve"> </w:t>
      </w:r>
      <w:r>
        <w:rPr>
          <w:rFonts w:ascii="Lucida Sans"/>
          <w:color w:val="231F20"/>
          <w:sz w:val="24"/>
        </w:rPr>
        <w:t>tastes</w:t>
      </w:r>
      <w:r>
        <w:rPr>
          <w:rFonts w:ascii="Lucida Sans"/>
          <w:color w:val="231F20"/>
          <w:spacing w:val="-48"/>
          <w:sz w:val="24"/>
        </w:rPr>
        <w:t xml:space="preserve"> </w:t>
      </w:r>
      <w:r>
        <w:rPr>
          <w:rFonts w:ascii="Lucida Sans"/>
          <w:color w:val="231F20"/>
          <w:sz w:val="24"/>
        </w:rPr>
        <w:t>and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sz w:val="24"/>
        </w:rPr>
        <w:t>hobbies.</w:t>
      </w:r>
    </w:p>
    <w:p w:rsidR="00672866" w:rsidRDefault="00672866">
      <w:pPr>
        <w:spacing w:line="280" w:lineRule="exact"/>
        <w:rPr>
          <w:rFonts w:ascii="Lucida Sans" w:eastAsia="Lucida Sans" w:hAnsi="Lucida Sans" w:cs="Lucida Sans"/>
          <w:sz w:val="24"/>
          <w:szCs w:val="24"/>
        </w:rPr>
        <w:sectPr w:rsidR="00672866">
          <w:type w:val="continuous"/>
          <w:pgSz w:w="11910" w:h="16840"/>
          <w:pgMar w:top="460" w:right="500" w:bottom="280" w:left="0" w:header="720" w:footer="720" w:gutter="0"/>
          <w:cols w:num="2" w:space="720" w:equalWidth="0">
            <w:col w:w="5659" w:space="40"/>
            <w:col w:w="5711"/>
          </w:cols>
        </w:sect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9"/>
        <w:rPr>
          <w:rFonts w:ascii="Lucida Sans" w:eastAsia="Lucida Sans" w:hAnsi="Lucida Sans" w:cs="Lucida Sans"/>
          <w:sz w:val="19"/>
          <w:szCs w:val="19"/>
        </w:rPr>
      </w:pPr>
    </w:p>
    <w:p w:rsidR="00672866" w:rsidRDefault="00672866">
      <w:pPr>
        <w:rPr>
          <w:rFonts w:ascii="Lucida Sans" w:eastAsia="Lucida Sans" w:hAnsi="Lucida Sans" w:cs="Lucida Sans"/>
          <w:sz w:val="19"/>
          <w:szCs w:val="19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993327">
      <w:pPr>
        <w:pStyle w:val="ListParagraph"/>
        <w:numPr>
          <w:ilvl w:val="1"/>
          <w:numId w:val="2"/>
        </w:numPr>
        <w:tabs>
          <w:tab w:val="left" w:pos="3659"/>
        </w:tabs>
        <w:spacing w:before="205" w:line="280" w:lineRule="exact"/>
        <w:ind w:left="3658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t xml:space="preserve">Money is set aside </w:t>
      </w:r>
      <w:r>
        <w:rPr>
          <w:rFonts w:ascii="Lucida Sans"/>
          <w:color w:val="231F20"/>
          <w:sz w:val="24"/>
        </w:rPr>
        <w:t>to</w:t>
      </w:r>
      <w:r>
        <w:rPr>
          <w:rFonts w:ascii="Lucida Sans"/>
          <w:color w:val="231F20"/>
          <w:spacing w:val="74"/>
          <w:sz w:val="24"/>
        </w:rPr>
        <w:t xml:space="preserve"> </w:t>
      </w:r>
      <w:r>
        <w:rPr>
          <w:rFonts w:ascii="Lucida Sans"/>
          <w:color w:val="231F20"/>
          <w:sz w:val="24"/>
        </w:rPr>
        <w:t>help</w:t>
      </w:r>
      <w:r>
        <w:rPr>
          <w:rFonts w:ascii="Lucida Sans"/>
          <w:color w:val="231F20"/>
          <w:w w:val="87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all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citizens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celebrate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events</w:t>
      </w:r>
      <w:r>
        <w:rPr>
          <w:rFonts w:ascii="Lucida Sans"/>
          <w:color w:val="231F20"/>
          <w:w w:val="86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like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Christmas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and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Diwali.</w:t>
      </w:r>
    </w:p>
    <w:p w:rsidR="00672866" w:rsidRDefault="00993327">
      <w:pPr>
        <w:pStyle w:val="ListParagraph"/>
        <w:numPr>
          <w:ilvl w:val="1"/>
          <w:numId w:val="2"/>
        </w:numPr>
        <w:tabs>
          <w:tab w:val="left" w:pos="1402"/>
        </w:tabs>
        <w:spacing w:before="65" w:line="280" w:lineRule="exact"/>
        <w:ind w:left="1401" w:right="747" w:hanging="340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br w:type="column"/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‘Welcome’</w:t>
      </w:r>
      <w:r>
        <w:rPr>
          <w:rFonts w:ascii="Calibri" w:eastAsia="Calibri" w:hAnsi="Calibri" w:cs="Calibri"/>
          <w:b/>
          <w:bCs/>
          <w:color w:val="231F2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guidance</w:t>
      </w:r>
      <w:r>
        <w:rPr>
          <w:rFonts w:ascii="Calibri" w:eastAsia="Calibri" w:hAnsi="Calibri" w:cs="Calibri"/>
          <w:b/>
          <w:bCs/>
          <w:color w:val="231F20"/>
          <w:spacing w:val="41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(for</w:t>
      </w:r>
      <w:r>
        <w:rPr>
          <w:rFonts w:ascii="Lucida Sans" w:eastAsia="Lucida Sans" w:hAnsi="Lucida Sans" w:cs="Lucida Sans"/>
          <w:color w:val="231F20"/>
          <w:spacing w:val="-6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new</w:t>
      </w:r>
      <w:r>
        <w:rPr>
          <w:rFonts w:ascii="Lucida Sans" w:eastAsia="Lucida Sans" w:hAnsi="Lucida Sans" w:cs="Lucida Sans"/>
          <w:color w:val="231F20"/>
          <w:spacing w:val="-40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arrivals)</w:t>
      </w:r>
      <w:r>
        <w:rPr>
          <w:rFonts w:ascii="Lucida Sans" w:eastAsia="Lucida Sans" w:hAnsi="Lucida Sans" w:cs="Lucida Sans"/>
          <w:color w:val="231F20"/>
          <w:spacing w:val="-40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is</w:t>
      </w:r>
      <w:r>
        <w:rPr>
          <w:rFonts w:ascii="Lucida Sans" w:eastAsia="Lucida Sans" w:hAnsi="Lucida Sans" w:cs="Lucida Sans"/>
          <w:color w:val="231F20"/>
          <w:spacing w:val="-40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available</w:t>
      </w:r>
      <w:r>
        <w:rPr>
          <w:rFonts w:ascii="Lucida Sans" w:eastAsia="Lucida Sans" w:hAnsi="Lucida Sans" w:cs="Lucida Sans"/>
          <w:color w:val="231F20"/>
          <w:w w:val="8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online</w:t>
      </w:r>
      <w:r>
        <w:rPr>
          <w:rFonts w:ascii="Lucida Sans" w:eastAsia="Lucida Sans" w:hAnsi="Lucida Sans" w:cs="Lucida Sans"/>
          <w:color w:val="231F20"/>
          <w:spacing w:val="-3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and</w:t>
      </w:r>
      <w:r>
        <w:rPr>
          <w:rFonts w:ascii="Lucida Sans" w:eastAsia="Lucida Sans" w:hAnsi="Lucida Sans" w:cs="Lucida Sans"/>
          <w:color w:val="231F20"/>
          <w:spacing w:val="-3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via</w:t>
      </w:r>
      <w:r>
        <w:rPr>
          <w:rFonts w:ascii="Lucida Sans" w:eastAsia="Lucida Sans" w:hAnsi="Lucida Sans" w:cs="Lucida Sans"/>
          <w:color w:val="231F20"/>
          <w:spacing w:val="-3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council</w:t>
      </w:r>
      <w:r>
        <w:rPr>
          <w:rFonts w:ascii="Lucida Sans" w:eastAsia="Lucida Sans" w:hAnsi="Lucida Sans" w:cs="Lucida Sans"/>
          <w:color w:val="231F20"/>
          <w:w w:val="8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services.</w:t>
      </w:r>
    </w:p>
    <w:p w:rsidR="00672866" w:rsidRDefault="00672866">
      <w:pPr>
        <w:spacing w:line="280" w:lineRule="exact"/>
        <w:rPr>
          <w:rFonts w:ascii="Lucida Sans" w:eastAsia="Lucida Sans" w:hAnsi="Lucida Sans" w:cs="Lucida Sans"/>
          <w:sz w:val="24"/>
          <w:szCs w:val="24"/>
        </w:rPr>
        <w:sectPr w:rsidR="00672866">
          <w:type w:val="continuous"/>
          <w:pgSz w:w="11910" w:h="16840"/>
          <w:pgMar w:top="460" w:right="500" w:bottom="280" w:left="0" w:header="720" w:footer="720" w:gutter="0"/>
          <w:cols w:num="2" w:space="720" w:equalWidth="0">
            <w:col w:w="6526" w:space="40"/>
            <w:col w:w="4844"/>
          </w:cols>
        </w:sect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2"/>
        <w:rPr>
          <w:rFonts w:ascii="Lucida Sans" w:eastAsia="Lucida Sans" w:hAnsi="Lucida Sans" w:cs="Lucida Sans"/>
          <w:sz w:val="23"/>
          <w:szCs w:val="23"/>
        </w:rPr>
      </w:pPr>
    </w:p>
    <w:p w:rsidR="00672866" w:rsidRDefault="00993327">
      <w:pPr>
        <w:pStyle w:val="ListParagraph"/>
        <w:numPr>
          <w:ilvl w:val="0"/>
          <w:numId w:val="2"/>
        </w:numPr>
        <w:tabs>
          <w:tab w:val="left" w:pos="1191"/>
        </w:tabs>
        <w:spacing w:before="57"/>
        <w:ind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0"/>
          <w:sz w:val="24"/>
        </w:rPr>
        <w:t>Which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strategies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do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you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think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are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best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in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the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following</w:t>
      </w:r>
      <w:r>
        <w:rPr>
          <w:rFonts w:ascii="Lucida Sans"/>
          <w:color w:val="231F20"/>
          <w:spacing w:val="-16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situations?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48" w:line="280" w:lineRule="exact"/>
        <w:ind w:right="359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A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mosque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and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church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are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keen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advise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local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females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on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how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get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paid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as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much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as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their male colleagues.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56" w:line="280" w:lineRule="exact"/>
        <w:ind w:right="991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0"/>
          <w:sz w:val="24"/>
        </w:rPr>
        <w:t>A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large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computer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shop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wants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make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it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easier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for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wheelchair-using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customers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shop</w:t>
      </w:r>
      <w:r>
        <w:rPr>
          <w:rFonts w:ascii="Lucida Sans"/>
          <w:color w:val="231F20"/>
          <w:w w:val="86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with</w:t>
      </w:r>
      <w:r>
        <w:rPr>
          <w:rFonts w:ascii="Lucida Sans"/>
          <w:color w:val="231F20"/>
          <w:spacing w:val="2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them.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56" w:line="280" w:lineRule="exact"/>
        <w:ind w:right="1449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0"/>
          <w:sz w:val="24"/>
        </w:rPr>
        <w:t>An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MP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wants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tackle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negative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stereotypes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in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her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constituency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about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people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with mental illness.</w:t>
      </w:r>
      <w:r>
        <w:rPr>
          <w:rFonts w:ascii="Lucida Sans"/>
          <w:color w:val="231F20"/>
          <w:w w:val="91"/>
          <w:sz w:val="24"/>
        </w:rPr>
        <w:t xml:space="preserve"> 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56" w:line="280" w:lineRule="exact"/>
        <w:ind w:right="946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A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school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wants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set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up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zero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tolerance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scheme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deal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with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an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increasing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amount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of</w:t>
      </w:r>
      <w:r>
        <w:rPr>
          <w:rFonts w:ascii="Lucida Sans"/>
          <w:color w:val="231F20"/>
          <w:w w:val="90"/>
          <w:sz w:val="24"/>
        </w:rPr>
        <w:t xml:space="preserve"> homophobic bullying. 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48"/>
        <w:ind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0"/>
          <w:sz w:val="24"/>
        </w:rPr>
        <w:t>A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food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bank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wants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make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sure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that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recently-arrived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refugees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access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its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help.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48" w:line="280" w:lineRule="exact"/>
        <w:ind w:right="586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Neighbours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on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a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busy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street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want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to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educate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their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children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about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 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why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pacing w:val="-8"/>
          <w:w w:val="95"/>
          <w:sz w:val="24"/>
          <w:szCs w:val="24"/>
        </w:rPr>
        <w:t>it’s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important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 xml:space="preserve">not 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to</w:t>
      </w:r>
      <w:r>
        <w:rPr>
          <w:rFonts w:ascii="Lucida Sans" w:eastAsia="Lucida Sans" w:hAnsi="Lucida Sans" w:cs="Lucida Sans"/>
          <w:color w:val="231F20"/>
          <w:w w:val="8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join</w:t>
      </w:r>
      <w:r>
        <w:rPr>
          <w:rFonts w:ascii="Lucida Sans" w:eastAsia="Lucida Sans" w:hAnsi="Lucida Sans" w:cs="Lucida Sans"/>
          <w:color w:val="231F20"/>
          <w:spacing w:val="-41"/>
          <w:w w:val="9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dangerous</w:t>
      </w:r>
      <w:r>
        <w:rPr>
          <w:rFonts w:ascii="Lucida Sans" w:eastAsia="Lucida Sans" w:hAnsi="Lucida Sans" w:cs="Lucida Sans"/>
          <w:color w:val="231F20"/>
          <w:spacing w:val="-41"/>
          <w:w w:val="9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gangs.</w:t>
      </w: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:rsidR="00672866" w:rsidRDefault="00672866">
      <w:pPr>
        <w:rPr>
          <w:rFonts w:ascii="Lucida Sans" w:eastAsia="Lucida Sans" w:hAnsi="Lucida Sans" w:cs="Lucida Sans"/>
          <w:sz w:val="15"/>
          <w:szCs w:val="15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672866">
      <w:pPr>
        <w:tabs>
          <w:tab w:val="left" w:pos="382"/>
        </w:tabs>
        <w:spacing w:before="54"/>
        <w:ind w:left="-1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672866" w:rsidRDefault="00993327">
      <w:pPr>
        <w:spacing w:before="120"/>
        <w:ind w:left="-1" w:right="-15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72866" w:rsidRDefault="00993327">
      <w:pPr>
        <w:spacing w:before="127"/>
        <w:ind w:left="-1"/>
        <w:rPr>
          <w:rFonts w:ascii="Lucida Sans" w:eastAsia="Lucida Sans" w:hAnsi="Lucida Sans" w:cs="Lucida Sans"/>
          <w:sz w:val="20"/>
          <w:szCs w:val="20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t>© HarperCollins</w:t>
      </w:r>
      <w:r>
        <w:rPr>
          <w:rFonts w:ascii="Calibri" w:hAnsi="Calibri"/>
          <w:i/>
          <w:color w:val="231F20"/>
          <w:w w:val="90"/>
          <w:sz w:val="20"/>
        </w:rPr>
        <w:t xml:space="preserve">Publishers  </w:t>
      </w:r>
      <w:r>
        <w:rPr>
          <w:rFonts w:ascii="Lucida Sans" w:hAnsi="Lucida Sans"/>
          <w:color w:val="231F20"/>
          <w:w w:val="90"/>
          <w:sz w:val="20"/>
        </w:rPr>
        <w:t>Ltd</w:t>
      </w:r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</w:p>
    <w:sectPr w:rsidR="00672866">
      <w:type w:val="continuous"/>
      <w:pgSz w:w="11910" w:h="16840"/>
      <w:pgMar w:top="460" w:right="500" w:bottom="280" w:left="0" w:header="720" w:footer="720" w:gutter="0"/>
      <w:cols w:num="3" w:space="720" w:equalWidth="0">
        <w:col w:w="695" w:space="191"/>
        <w:col w:w="3730" w:space="3412"/>
        <w:col w:w="3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428"/>
    <w:multiLevelType w:val="hybridMultilevel"/>
    <w:tmpl w:val="AF48E39E"/>
    <w:lvl w:ilvl="0" w:tplc="A4469D18">
      <w:start w:val="1"/>
      <w:numFmt w:val="lowerLetter"/>
      <w:lvlText w:val="%1)"/>
      <w:lvlJc w:val="left"/>
      <w:pPr>
        <w:ind w:left="1530" w:hanging="341"/>
        <w:jc w:val="left"/>
      </w:pPr>
      <w:rPr>
        <w:rFonts w:ascii="Calibri" w:eastAsia="Calibri" w:hAnsi="Calibri" w:hint="default"/>
        <w:b/>
        <w:bCs/>
        <w:color w:val="231F20"/>
        <w:w w:val="110"/>
        <w:sz w:val="24"/>
        <w:szCs w:val="24"/>
      </w:rPr>
    </w:lvl>
    <w:lvl w:ilvl="1" w:tplc="4A12EC8C">
      <w:start w:val="1"/>
      <w:numFmt w:val="bullet"/>
      <w:lvlText w:val="•"/>
      <w:lvlJc w:val="left"/>
      <w:pPr>
        <w:ind w:left="2526" w:hanging="341"/>
      </w:pPr>
      <w:rPr>
        <w:rFonts w:hint="default"/>
      </w:rPr>
    </w:lvl>
    <w:lvl w:ilvl="2" w:tplc="3B2E9F90">
      <w:start w:val="1"/>
      <w:numFmt w:val="bullet"/>
      <w:lvlText w:val="•"/>
      <w:lvlJc w:val="left"/>
      <w:pPr>
        <w:ind w:left="3513" w:hanging="341"/>
      </w:pPr>
      <w:rPr>
        <w:rFonts w:hint="default"/>
      </w:rPr>
    </w:lvl>
    <w:lvl w:ilvl="3" w:tplc="F3B4CE02">
      <w:start w:val="1"/>
      <w:numFmt w:val="bullet"/>
      <w:lvlText w:val="•"/>
      <w:lvlJc w:val="left"/>
      <w:pPr>
        <w:ind w:left="4499" w:hanging="341"/>
      </w:pPr>
      <w:rPr>
        <w:rFonts w:hint="default"/>
      </w:rPr>
    </w:lvl>
    <w:lvl w:ilvl="4" w:tplc="97262B5E">
      <w:start w:val="1"/>
      <w:numFmt w:val="bullet"/>
      <w:lvlText w:val="•"/>
      <w:lvlJc w:val="left"/>
      <w:pPr>
        <w:ind w:left="5486" w:hanging="341"/>
      </w:pPr>
      <w:rPr>
        <w:rFonts w:hint="default"/>
      </w:rPr>
    </w:lvl>
    <w:lvl w:ilvl="5" w:tplc="FE4A1B3E">
      <w:start w:val="1"/>
      <w:numFmt w:val="bullet"/>
      <w:lvlText w:val="•"/>
      <w:lvlJc w:val="left"/>
      <w:pPr>
        <w:ind w:left="6472" w:hanging="341"/>
      </w:pPr>
      <w:rPr>
        <w:rFonts w:hint="default"/>
      </w:rPr>
    </w:lvl>
    <w:lvl w:ilvl="6" w:tplc="666A57D0">
      <w:start w:val="1"/>
      <w:numFmt w:val="bullet"/>
      <w:lvlText w:val="•"/>
      <w:lvlJc w:val="left"/>
      <w:pPr>
        <w:ind w:left="7459" w:hanging="341"/>
      </w:pPr>
      <w:rPr>
        <w:rFonts w:hint="default"/>
      </w:rPr>
    </w:lvl>
    <w:lvl w:ilvl="7" w:tplc="5EAC7FC2">
      <w:start w:val="1"/>
      <w:numFmt w:val="bullet"/>
      <w:lvlText w:val="•"/>
      <w:lvlJc w:val="left"/>
      <w:pPr>
        <w:ind w:left="8445" w:hanging="341"/>
      </w:pPr>
      <w:rPr>
        <w:rFonts w:hint="default"/>
      </w:rPr>
    </w:lvl>
    <w:lvl w:ilvl="8" w:tplc="C43A7CDE">
      <w:start w:val="1"/>
      <w:numFmt w:val="bullet"/>
      <w:lvlText w:val="•"/>
      <w:lvlJc w:val="left"/>
      <w:pPr>
        <w:ind w:left="9432" w:hanging="341"/>
      </w:pPr>
      <w:rPr>
        <w:rFonts w:hint="default"/>
      </w:rPr>
    </w:lvl>
  </w:abstractNum>
  <w:abstractNum w:abstractNumId="1" w15:restartNumberingAfterBreak="0">
    <w:nsid w:val="58544553"/>
    <w:multiLevelType w:val="hybridMultilevel"/>
    <w:tmpl w:val="7B8ABDCC"/>
    <w:lvl w:ilvl="0" w:tplc="F1E6B6F6">
      <w:start w:val="1"/>
      <w:numFmt w:val="decimal"/>
      <w:lvlText w:val="%1."/>
      <w:lvlJc w:val="left"/>
      <w:pPr>
        <w:ind w:left="119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A25E5716">
      <w:start w:val="1"/>
      <w:numFmt w:val="upperLetter"/>
      <w:lvlText w:val="%2."/>
      <w:lvlJc w:val="left"/>
      <w:pPr>
        <w:ind w:left="1550" w:hanging="341"/>
        <w:jc w:val="right"/>
      </w:pPr>
      <w:rPr>
        <w:rFonts w:ascii="Calibri" w:eastAsia="Calibri" w:hAnsi="Calibri" w:hint="default"/>
        <w:b/>
        <w:bCs/>
        <w:color w:val="231F20"/>
        <w:w w:val="114"/>
        <w:sz w:val="24"/>
        <w:szCs w:val="24"/>
      </w:rPr>
    </w:lvl>
    <w:lvl w:ilvl="2" w:tplc="75C46694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3" w:tplc="99003E9A">
      <w:start w:val="1"/>
      <w:numFmt w:val="bullet"/>
      <w:lvlText w:val="•"/>
      <w:lvlJc w:val="left"/>
      <w:pPr>
        <w:ind w:left="2153" w:hanging="341"/>
      </w:pPr>
      <w:rPr>
        <w:rFonts w:hint="default"/>
      </w:rPr>
    </w:lvl>
    <w:lvl w:ilvl="4" w:tplc="1D12B5F2">
      <w:start w:val="1"/>
      <w:numFmt w:val="bullet"/>
      <w:lvlText w:val="•"/>
      <w:lvlJc w:val="left"/>
      <w:pPr>
        <w:ind w:left="2450" w:hanging="341"/>
      </w:pPr>
      <w:rPr>
        <w:rFonts w:hint="default"/>
      </w:rPr>
    </w:lvl>
    <w:lvl w:ilvl="5" w:tplc="73AAB706">
      <w:start w:val="1"/>
      <w:numFmt w:val="bullet"/>
      <w:lvlText w:val="•"/>
      <w:lvlJc w:val="left"/>
      <w:pPr>
        <w:ind w:left="2747" w:hanging="341"/>
      </w:pPr>
      <w:rPr>
        <w:rFonts w:hint="default"/>
      </w:rPr>
    </w:lvl>
    <w:lvl w:ilvl="6" w:tplc="E2427D14">
      <w:start w:val="1"/>
      <w:numFmt w:val="bullet"/>
      <w:lvlText w:val="•"/>
      <w:lvlJc w:val="left"/>
      <w:pPr>
        <w:ind w:left="3043" w:hanging="341"/>
      </w:pPr>
      <w:rPr>
        <w:rFonts w:hint="default"/>
      </w:rPr>
    </w:lvl>
    <w:lvl w:ilvl="7" w:tplc="05701A20">
      <w:start w:val="1"/>
      <w:numFmt w:val="bullet"/>
      <w:lvlText w:val="•"/>
      <w:lvlJc w:val="left"/>
      <w:pPr>
        <w:ind w:left="3340" w:hanging="341"/>
      </w:pPr>
      <w:rPr>
        <w:rFonts w:hint="default"/>
      </w:rPr>
    </w:lvl>
    <w:lvl w:ilvl="8" w:tplc="91365902">
      <w:start w:val="1"/>
      <w:numFmt w:val="bullet"/>
      <w:lvlText w:val="•"/>
      <w:lvlJc w:val="left"/>
      <w:pPr>
        <w:ind w:left="3637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2866"/>
    <w:rsid w:val="00672866"/>
    <w:rsid w:val="00863A15"/>
    <w:rsid w:val="009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0623C563-E8EE-4B08-83FF-72C8B73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530" w:hanging="340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>HarperCollins Publishers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Green, Caroline (UK)</cp:lastModifiedBy>
  <cp:revision>3</cp:revision>
  <dcterms:created xsi:type="dcterms:W3CDTF">2016-04-13T11:22:00Z</dcterms:created>
  <dcterms:modified xsi:type="dcterms:W3CDTF">2016-04-13T15:17:00Z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